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8987" w14:textId="77777777" w:rsidR="003740A6" w:rsidRPr="0081556A" w:rsidRDefault="00C02DE0" w:rsidP="00C02DE0">
      <w:pPr>
        <w:pStyle w:val="CM34"/>
        <w:jc w:val="center"/>
        <w:rPr>
          <w:b/>
          <w:bCs/>
          <w:color w:val="F20000"/>
          <w:sz w:val="22"/>
          <w:szCs w:val="22"/>
        </w:rPr>
      </w:pPr>
      <w:r w:rsidRPr="0081556A">
        <w:rPr>
          <w:b/>
          <w:bCs/>
          <w:color w:val="F20000"/>
          <w:sz w:val="22"/>
          <w:szCs w:val="22"/>
        </w:rPr>
        <w:t xml:space="preserve">LMTVet - Ihr Engagement für die Gesundheit </w:t>
      </w:r>
      <w:proofErr w:type="gramStart"/>
      <w:r w:rsidRPr="0081556A">
        <w:rPr>
          <w:b/>
          <w:bCs/>
          <w:color w:val="F20000"/>
          <w:sz w:val="22"/>
          <w:szCs w:val="22"/>
        </w:rPr>
        <w:t>von Mensch</w:t>
      </w:r>
      <w:proofErr w:type="gramEnd"/>
      <w:r w:rsidRPr="0081556A">
        <w:rPr>
          <w:b/>
          <w:bCs/>
          <w:color w:val="F20000"/>
          <w:sz w:val="22"/>
          <w:szCs w:val="22"/>
        </w:rPr>
        <w:t>, Tier und Pflanze</w:t>
      </w:r>
    </w:p>
    <w:p w14:paraId="6B5FC62C" w14:textId="77777777" w:rsidR="0081556A" w:rsidRPr="0081556A" w:rsidRDefault="0081556A" w:rsidP="0081556A">
      <w:pPr>
        <w:rPr>
          <w:rFonts w:ascii="Arial" w:hAnsi="Arial" w:cs="Arial"/>
        </w:rPr>
      </w:pPr>
    </w:p>
    <w:p w14:paraId="544286C9" w14:textId="77777777" w:rsidR="00E24E74" w:rsidRPr="0081556A" w:rsidRDefault="0081556A" w:rsidP="00E24E74">
      <w:pPr>
        <w:jc w:val="center"/>
        <w:rPr>
          <w:rFonts w:ascii="Arial" w:hAnsi="Arial" w:cs="Arial"/>
          <w:lang w:eastAsia="zh-CN"/>
        </w:rPr>
      </w:pPr>
      <w:r>
        <w:rPr>
          <w:rFonts w:ascii="Arial" w:hAnsi="Arial" w:cs="Arial"/>
          <w:lang w:eastAsia="zh-CN"/>
        </w:rPr>
        <w:t>B</w:t>
      </w:r>
      <w:r w:rsidR="00E24E74" w:rsidRPr="0081556A">
        <w:rPr>
          <w:rFonts w:ascii="Arial" w:hAnsi="Arial" w:cs="Arial"/>
          <w:lang w:eastAsia="zh-CN"/>
        </w:rPr>
        <w:t>eim Lebensmittelüberwachungs-</w:t>
      </w:r>
      <w:r w:rsidR="009C7C28" w:rsidRPr="0081556A">
        <w:rPr>
          <w:rFonts w:ascii="Arial" w:hAnsi="Arial" w:cs="Arial"/>
          <w:lang w:eastAsia="zh-CN"/>
        </w:rPr>
        <w:t>,</w:t>
      </w:r>
      <w:r w:rsidR="00E24E74" w:rsidRPr="0081556A">
        <w:rPr>
          <w:rFonts w:ascii="Arial" w:hAnsi="Arial" w:cs="Arial"/>
          <w:lang w:eastAsia="zh-CN"/>
        </w:rPr>
        <w:t xml:space="preserve"> Tierschutz- und Veterinärdie</w:t>
      </w:r>
      <w:r w:rsidR="00B04842">
        <w:rPr>
          <w:rFonts w:ascii="Arial" w:hAnsi="Arial" w:cs="Arial"/>
          <w:lang w:eastAsia="zh-CN"/>
        </w:rPr>
        <w:t>nst des Landes Bremen ist</w:t>
      </w:r>
      <w:r w:rsidR="00E24E74" w:rsidRPr="0081556A">
        <w:rPr>
          <w:rFonts w:ascii="Arial" w:hAnsi="Arial" w:cs="Arial"/>
          <w:lang w:eastAsia="zh-CN"/>
        </w:rPr>
        <w:t xml:space="preserve"> </w:t>
      </w:r>
      <w:r w:rsidR="00787F4F">
        <w:rPr>
          <w:rFonts w:ascii="Arial" w:hAnsi="Arial" w:cs="Arial"/>
          <w:lang w:eastAsia="zh-CN"/>
        </w:rPr>
        <w:t xml:space="preserve">am Standort in Bremerhaven </w:t>
      </w:r>
      <w:r w:rsidR="00E24E74" w:rsidRPr="0081556A">
        <w:rPr>
          <w:rFonts w:ascii="Arial" w:hAnsi="Arial" w:cs="Arial"/>
          <w:lang w:eastAsia="zh-CN"/>
        </w:rPr>
        <w:t xml:space="preserve">ab </w:t>
      </w:r>
      <w:r w:rsidR="00787F4F">
        <w:rPr>
          <w:rFonts w:ascii="Arial" w:hAnsi="Arial" w:cs="Arial"/>
          <w:lang w:eastAsia="zh-CN"/>
        </w:rPr>
        <w:t>sofort</w:t>
      </w:r>
      <w:r w:rsidR="00B04842">
        <w:rPr>
          <w:rFonts w:ascii="Arial" w:hAnsi="Arial" w:cs="Arial"/>
          <w:lang w:eastAsia="zh-CN"/>
        </w:rPr>
        <w:t xml:space="preserve"> </w:t>
      </w:r>
      <w:r w:rsidR="00E24E74" w:rsidRPr="0081556A">
        <w:rPr>
          <w:rFonts w:ascii="Arial" w:hAnsi="Arial" w:cs="Arial"/>
          <w:lang w:eastAsia="zh-CN"/>
        </w:rPr>
        <w:t>die Stelle als</w:t>
      </w:r>
    </w:p>
    <w:p w14:paraId="1739B027" w14:textId="77777777" w:rsidR="009953C7" w:rsidRPr="0081556A" w:rsidRDefault="009953C7" w:rsidP="009953C7">
      <w:pPr>
        <w:pStyle w:val="CM34"/>
        <w:jc w:val="both"/>
        <w:rPr>
          <w:b/>
          <w:sz w:val="22"/>
          <w:szCs w:val="22"/>
        </w:rPr>
      </w:pPr>
    </w:p>
    <w:p w14:paraId="1B27878F" w14:textId="77777777" w:rsidR="00430533" w:rsidRDefault="00787F4F" w:rsidP="00B04842">
      <w:pPr>
        <w:jc w:val="center"/>
        <w:rPr>
          <w:rFonts w:ascii="Arial" w:hAnsi="Arial" w:cs="Arial"/>
          <w:b/>
        </w:rPr>
      </w:pPr>
      <w:r>
        <w:rPr>
          <w:rFonts w:ascii="Arial" w:hAnsi="Arial" w:cs="Arial"/>
          <w:b/>
        </w:rPr>
        <w:t>Referatsleitung</w:t>
      </w:r>
      <w:r w:rsidR="00D97451" w:rsidRPr="0081556A">
        <w:rPr>
          <w:rFonts w:ascii="Arial" w:hAnsi="Arial" w:cs="Arial"/>
          <w:b/>
        </w:rPr>
        <w:t xml:space="preserve"> (w/m/d)</w:t>
      </w:r>
      <w:r w:rsidR="00D97451" w:rsidRPr="0081556A">
        <w:rPr>
          <w:rFonts w:ascii="Arial" w:hAnsi="Arial" w:cs="Arial"/>
          <w:b/>
        </w:rPr>
        <w:br/>
        <w:t xml:space="preserve">im Sachgebiet </w:t>
      </w:r>
      <w:r w:rsidR="00B04842">
        <w:rPr>
          <w:rFonts w:ascii="Arial" w:hAnsi="Arial" w:cs="Arial"/>
          <w:b/>
        </w:rPr>
        <w:t>Lebensmittelüberwachung</w:t>
      </w:r>
      <w:r w:rsidR="00B04842">
        <w:rPr>
          <w:rFonts w:ascii="Arial" w:hAnsi="Arial" w:cs="Arial"/>
          <w:b/>
        </w:rPr>
        <w:br/>
      </w:r>
      <w:r w:rsidR="00D97451" w:rsidRPr="0081556A">
        <w:rPr>
          <w:rFonts w:ascii="Arial" w:hAnsi="Arial" w:cs="Arial"/>
          <w:b/>
        </w:rPr>
        <w:t xml:space="preserve">Besoldungsgruppe A </w:t>
      </w:r>
      <w:r w:rsidR="00442102">
        <w:rPr>
          <w:rFonts w:ascii="Arial" w:hAnsi="Arial" w:cs="Arial"/>
          <w:b/>
        </w:rPr>
        <w:t>14</w:t>
      </w:r>
      <w:r>
        <w:rPr>
          <w:rFonts w:ascii="Arial" w:hAnsi="Arial" w:cs="Arial"/>
          <w:b/>
        </w:rPr>
        <w:br/>
      </w:r>
      <w:r w:rsidR="00437D17">
        <w:rPr>
          <w:rFonts w:ascii="Arial" w:hAnsi="Arial" w:cs="Arial"/>
          <w:b/>
        </w:rPr>
        <w:t xml:space="preserve">Je nach persönlicher Voraussetzung </w:t>
      </w:r>
      <w:r w:rsidR="004053B3">
        <w:rPr>
          <w:rFonts w:ascii="Arial" w:hAnsi="Arial" w:cs="Arial"/>
          <w:b/>
        </w:rPr>
        <w:t>Entgel</w:t>
      </w:r>
      <w:r w:rsidR="00437D17">
        <w:rPr>
          <w:rFonts w:ascii="Arial" w:hAnsi="Arial" w:cs="Arial"/>
          <w:b/>
        </w:rPr>
        <w:t>t</w:t>
      </w:r>
      <w:r w:rsidR="004053B3">
        <w:rPr>
          <w:rFonts w:ascii="Arial" w:hAnsi="Arial" w:cs="Arial"/>
          <w:b/>
        </w:rPr>
        <w:t>gruppe 14</w:t>
      </w:r>
      <w:r w:rsidR="00437D17">
        <w:rPr>
          <w:rFonts w:ascii="Arial" w:hAnsi="Arial" w:cs="Arial"/>
          <w:b/>
        </w:rPr>
        <w:t xml:space="preserve"> bzw. </w:t>
      </w:r>
      <w:r w:rsidR="00BD041C">
        <w:rPr>
          <w:rFonts w:ascii="Arial" w:hAnsi="Arial" w:cs="Arial"/>
          <w:b/>
        </w:rPr>
        <w:t>15</w:t>
      </w:r>
      <w:r w:rsidR="004053B3">
        <w:rPr>
          <w:rFonts w:ascii="Arial" w:hAnsi="Arial" w:cs="Arial"/>
          <w:b/>
        </w:rPr>
        <w:t xml:space="preserve"> </w:t>
      </w:r>
      <w:r w:rsidR="00B04842">
        <w:rPr>
          <w:rFonts w:ascii="Arial" w:hAnsi="Arial" w:cs="Arial"/>
          <w:b/>
        </w:rPr>
        <w:t xml:space="preserve">TV-L </w:t>
      </w:r>
    </w:p>
    <w:p w14:paraId="5688460D" w14:textId="77777777" w:rsidR="00B22817" w:rsidRPr="0081556A" w:rsidRDefault="00180F5A" w:rsidP="00B04842">
      <w:pPr>
        <w:jc w:val="center"/>
        <w:rPr>
          <w:rFonts w:ascii="Arial" w:hAnsi="Arial" w:cs="Arial"/>
          <w:b/>
        </w:rPr>
      </w:pPr>
      <w:r>
        <w:rPr>
          <w:rFonts w:ascii="Arial" w:hAnsi="Arial" w:cs="Arial"/>
          <w:b/>
        </w:rPr>
        <w:t>Kennzeichen 0</w:t>
      </w:r>
      <w:r w:rsidR="0090489C">
        <w:rPr>
          <w:rFonts w:ascii="Arial" w:hAnsi="Arial" w:cs="Arial"/>
          <w:b/>
        </w:rPr>
        <w:t>4</w:t>
      </w:r>
      <w:r>
        <w:rPr>
          <w:rFonts w:ascii="Arial" w:hAnsi="Arial" w:cs="Arial"/>
          <w:b/>
        </w:rPr>
        <w:t>/25</w:t>
      </w:r>
    </w:p>
    <w:p w14:paraId="44F4370A" w14:textId="77777777" w:rsidR="009953C7" w:rsidRPr="0081556A" w:rsidRDefault="00E96796" w:rsidP="00FB0607">
      <w:pPr>
        <w:pStyle w:val="CM34"/>
        <w:rPr>
          <w:color w:val="000000"/>
          <w:sz w:val="22"/>
          <w:szCs w:val="22"/>
        </w:rPr>
      </w:pPr>
      <w:r w:rsidRPr="0081556A">
        <w:rPr>
          <w:color w:val="000000"/>
          <w:sz w:val="22"/>
          <w:szCs w:val="22"/>
        </w:rPr>
        <w:t>unbefristet</w:t>
      </w:r>
      <w:r w:rsidR="00D15935" w:rsidRPr="0081556A">
        <w:rPr>
          <w:color w:val="000000"/>
          <w:sz w:val="22"/>
          <w:szCs w:val="22"/>
        </w:rPr>
        <w:t xml:space="preserve"> </w:t>
      </w:r>
      <w:r w:rsidR="003C0A45" w:rsidRPr="0081556A">
        <w:rPr>
          <w:color w:val="000000"/>
          <w:sz w:val="22"/>
          <w:szCs w:val="22"/>
        </w:rPr>
        <w:t xml:space="preserve">mit voller Arbeitszeit </w:t>
      </w:r>
      <w:r w:rsidR="009953C7" w:rsidRPr="0081556A">
        <w:rPr>
          <w:color w:val="000000"/>
          <w:sz w:val="22"/>
          <w:szCs w:val="22"/>
        </w:rPr>
        <w:t>zu besetzen.</w:t>
      </w:r>
    </w:p>
    <w:p w14:paraId="67F05E0F" w14:textId="77777777" w:rsidR="00220984" w:rsidRPr="0081556A" w:rsidRDefault="00220984" w:rsidP="00382FAE">
      <w:pPr>
        <w:rPr>
          <w:rFonts w:ascii="Arial" w:hAnsi="Arial" w:cs="Arial"/>
          <w:b/>
        </w:rPr>
      </w:pPr>
    </w:p>
    <w:p w14:paraId="0B556714" w14:textId="77777777" w:rsidR="002C78C6" w:rsidRDefault="009953C7" w:rsidP="00D76465">
      <w:pPr>
        <w:suppressAutoHyphens/>
        <w:rPr>
          <w:rFonts w:ascii="Arial" w:hAnsi="Arial" w:cs="Arial"/>
          <w:color w:val="000000"/>
        </w:rPr>
      </w:pPr>
      <w:r w:rsidRPr="0081556A">
        <w:rPr>
          <w:rFonts w:ascii="Arial" w:hAnsi="Arial" w:cs="Arial"/>
          <w:b/>
        </w:rPr>
        <w:t>Aufgabengebiet:</w:t>
      </w:r>
      <w:r w:rsidR="00B828AD" w:rsidRPr="0081556A">
        <w:rPr>
          <w:rFonts w:ascii="Arial" w:hAnsi="Arial" w:cs="Arial"/>
          <w:b/>
        </w:rPr>
        <w:br/>
      </w:r>
      <w:r w:rsidR="00D97451" w:rsidRPr="00E23A4E">
        <w:rPr>
          <w:rFonts w:ascii="Arial" w:hAnsi="Arial" w:cs="Arial"/>
          <w:color w:val="000000"/>
        </w:rPr>
        <w:t xml:space="preserve">Sie erwartet ein abwechslungsreicher sowie verantwortungsvoller Arbeitsplatz </w:t>
      </w:r>
      <w:r w:rsidR="00E23A4E" w:rsidRPr="00E23A4E">
        <w:rPr>
          <w:rFonts w:ascii="Arial" w:hAnsi="Arial" w:cs="Arial"/>
          <w:color w:val="000000"/>
        </w:rPr>
        <w:t>im Rahmen des gesundheitlichen Verbraucherschutzes in der Lebensmittelüberwachung</w:t>
      </w:r>
      <w:r w:rsidR="00E23A4E">
        <w:rPr>
          <w:rFonts w:ascii="Arial" w:hAnsi="Arial" w:cs="Arial"/>
          <w:color w:val="000000"/>
        </w:rPr>
        <w:t xml:space="preserve"> und ein engagiertes Team, in dem viel Wert auf einen kollegialen fachlichen Austausch gelegt wird</w:t>
      </w:r>
      <w:r w:rsidR="00E23A4E" w:rsidRPr="00E23A4E">
        <w:rPr>
          <w:rFonts w:ascii="Arial" w:hAnsi="Arial" w:cs="Arial"/>
          <w:color w:val="000000"/>
        </w:rPr>
        <w:t>.</w:t>
      </w:r>
      <w:r w:rsidR="00954EEF">
        <w:rPr>
          <w:rFonts w:ascii="Arial" w:hAnsi="Arial" w:cs="Arial"/>
          <w:color w:val="000000"/>
        </w:rPr>
        <w:t xml:space="preserve"> </w:t>
      </w:r>
      <w:r w:rsidR="0090489C">
        <w:rPr>
          <w:rFonts w:ascii="Arial" w:hAnsi="Arial" w:cs="Arial"/>
          <w:color w:val="000000"/>
        </w:rPr>
        <w:t>Das Referat besteht aus 5</w:t>
      </w:r>
      <w:r w:rsidR="00E23A4E">
        <w:rPr>
          <w:rFonts w:ascii="Arial" w:hAnsi="Arial" w:cs="Arial"/>
          <w:color w:val="000000"/>
        </w:rPr>
        <w:t xml:space="preserve"> </w:t>
      </w:r>
      <w:proofErr w:type="spellStart"/>
      <w:proofErr w:type="gramStart"/>
      <w:r w:rsidR="00E23A4E">
        <w:rPr>
          <w:rFonts w:ascii="Arial" w:hAnsi="Arial" w:cs="Arial"/>
          <w:color w:val="000000"/>
        </w:rPr>
        <w:t>Lebensmittelkontrolleur:innen</w:t>
      </w:r>
      <w:proofErr w:type="spellEnd"/>
      <w:proofErr w:type="gramEnd"/>
      <w:r w:rsidR="00E23A4E">
        <w:rPr>
          <w:rFonts w:ascii="Arial" w:hAnsi="Arial" w:cs="Arial"/>
          <w:color w:val="000000"/>
        </w:rPr>
        <w:t xml:space="preserve"> </w:t>
      </w:r>
      <w:r w:rsidR="0090489C">
        <w:rPr>
          <w:rFonts w:ascii="Arial" w:hAnsi="Arial" w:cs="Arial"/>
          <w:color w:val="000000"/>
        </w:rPr>
        <w:t>sowie</w:t>
      </w:r>
      <w:r w:rsidR="00E23A4E">
        <w:rPr>
          <w:rFonts w:ascii="Arial" w:hAnsi="Arial" w:cs="Arial"/>
          <w:color w:val="000000"/>
        </w:rPr>
        <w:t xml:space="preserve"> </w:t>
      </w:r>
      <w:r w:rsidR="0090489C">
        <w:rPr>
          <w:rFonts w:ascii="Arial" w:hAnsi="Arial" w:cs="Arial"/>
          <w:color w:val="000000"/>
        </w:rPr>
        <w:t>einer weiteren</w:t>
      </w:r>
      <w:r w:rsidR="00E23A4E">
        <w:rPr>
          <w:rFonts w:ascii="Arial" w:hAnsi="Arial" w:cs="Arial"/>
          <w:color w:val="000000"/>
        </w:rPr>
        <w:t xml:space="preserve"> Tierärzt</w:t>
      </w:r>
      <w:r w:rsidR="0090489C">
        <w:rPr>
          <w:rFonts w:ascii="Arial" w:hAnsi="Arial" w:cs="Arial"/>
          <w:color w:val="000000"/>
        </w:rPr>
        <w:t xml:space="preserve">in. </w:t>
      </w:r>
    </w:p>
    <w:p w14:paraId="666026E1" w14:textId="77777777" w:rsidR="00D76465" w:rsidRPr="0081556A" w:rsidRDefault="00D76465" w:rsidP="00D76465">
      <w:pPr>
        <w:suppressAutoHyphens/>
        <w:rPr>
          <w:rFonts w:ascii="Arial" w:hAnsi="Arial" w:cs="Arial"/>
          <w:b/>
        </w:rPr>
      </w:pPr>
    </w:p>
    <w:p w14:paraId="11C083EC" w14:textId="77777777" w:rsidR="009745CB" w:rsidRPr="0081556A" w:rsidRDefault="009745CB" w:rsidP="00382FAE">
      <w:pPr>
        <w:rPr>
          <w:rFonts w:ascii="Arial" w:hAnsi="Arial" w:cs="Arial"/>
          <w:lang w:eastAsia="zh-CN"/>
        </w:rPr>
      </w:pPr>
      <w:r w:rsidRPr="0081556A">
        <w:rPr>
          <w:rFonts w:ascii="Arial" w:hAnsi="Arial" w:cs="Arial"/>
          <w:b/>
        </w:rPr>
        <w:t>Der Arbeitsplatz umfasst im Wesentlichen die folgenden Aufgaben:</w:t>
      </w:r>
    </w:p>
    <w:p w14:paraId="2191A3B7" w14:textId="77777777" w:rsidR="00FD3F58" w:rsidRDefault="00FD3F58" w:rsidP="00D97451">
      <w:pPr>
        <w:numPr>
          <w:ilvl w:val="0"/>
          <w:numId w:val="17"/>
        </w:numPr>
        <w:spacing w:after="0" w:line="240" w:lineRule="auto"/>
        <w:outlineLvl w:val="0"/>
        <w:rPr>
          <w:rFonts w:ascii="Arial" w:hAnsi="Arial" w:cs="Arial"/>
        </w:rPr>
      </w:pPr>
      <w:r>
        <w:rPr>
          <w:rFonts w:ascii="Arial" w:hAnsi="Arial" w:cs="Arial"/>
        </w:rPr>
        <w:t>grundsätzlich alle Tätigkeiten des amtsärztlichen Dienstes mit dem derzeitigen fachlichen Schwerpunkt Lebensmittelüberwachung</w:t>
      </w:r>
    </w:p>
    <w:p w14:paraId="6B42790C" w14:textId="77777777" w:rsidR="00D97451" w:rsidRDefault="00D97451" w:rsidP="00D97451">
      <w:pPr>
        <w:numPr>
          <w:ilvl w:val="0"/>
          <w:numId w:val="17"/>
        </w:numPr>
        <w:spacing w:after="0" w:line="240" w:lineRule="auto"/>
        <w:outlineLvl w:val="0"/>
        <w:rPr>
          <w:rFonts w:ascii="Arial" w:hAnsi="Arial" w:cs="Arial"/>
        </w:rPr>
      </w:pPr>
      <w:r w:rsidRPr="0081556A">
        <w:rPr>
          <w:rFonts w:ascii="Arial" w:hAnsi="Arial" w:cs="Arial"/>
        </w:rPr>
        <w:t>Personalmanagement, Organisation und fachliche Koordination</w:t>
      </w:r>
      <w:r w:rsidR="0090489C">
        <w:rPr>
          <w:rFonts w:ascii="Arial" w:hAnsi="Arial" w:cs="Arial"/>
        </w:rPr>
        <w:t xml:space="preserve"> innerhalb des Referats</w:t>
      </w:r>
    </w:p>
    <w:p w14:paraId="702AABD4" w14:textId="77777777" w:rsidR="00D97451" w:rsidRDefault="00D97451" w:rsidP="00D97451">
      <w:pPr>
        <w:numPr>
          <w:ilvl w:val="0"/>
          <w:numId w:val="17"/>
        </w:numPr>
        <w:spacing w:after="0" w:line="240" w:lineRule="auto"/>
        <w:outlineLvl w:val="0"/>
        <w:rPr>
          <w:rFonts w:ascii="Arial" w:hAnsi="Arial" w:cs="Arial"/>
        </w:rPr>
      </w:pPr>
      <w:r w:rsidRPr="0081556A">
        <w:rPr>
          <w:rFonts w:ascii="Arial" w:hAnsi="Arial" w:cs="Arial"/>
        </w:rPr>
        <w:t>Erstellung, Auswertung und Überwachung interner Zielvorgaben</w:t>
      </w:r>
    </w:p>
    <w:p w14:paraId="300EE891" w14:textId="77777777" w:rsidR="00D76465" w:rsidRDefault="00D76465" w:rsidP="00D97451">
      <w:pPr>
        <w:numPr>
          <w:ilvl w:val="0"/>
          <w:numId w:val="17"/>
        </w:numPr>
        <w:spacing w:after="0" w:line="240" w:lineRule="auto"/>
        <w:outlineLvl w:val="0"/>
        <w:rPr>
          <w:rFonts w:ascii="Arial" w:hAnsi="Arial" w:cs="Arial"/>
        </w:rPr>
      </w:pPr>
      <w:r>
        <w:rPr>
          <w:rFonts w:ascii="Arial" w:hAnsi="Arial" w:cs="Arial"/>
        </w:rPr>
        <w:t xml:space="preserve">Überwachung zugelassener Betriebe </w:t>
      </w:r>
    </w:p>
    <w:p w14:paraId="46FCC297" w14:textId="77777777" w:rsidR="00D76465" w:rsidRDefault="00D76465" w:rsidP="00D76465">
      <w:pPr>
        <w:numPr>
          <w:ilvl w:val="0"/>
          <w:numId w:val="17"/>
        </w:numPr>
        <w:spacing w:after="0" w:line="240" w:lineRule="auto"/>
        <w:outlineLvl w:val="0"/>
        <w:rPr>
          <w:rFonts w:ascii="Arial" w:hAnsi="Arial" w:cs="Arial"/>
        </w:rPr>
      </w:pPr>
      <w:r w:rsidRPr="00D76465">
        <w:rPr>
          <w:rFonts w:ascii="Arial" w:hAnsi="Arial" w:cs="Arial"/>
        </w:rPr>
        <w:t xml:space="preserve">Durchführung der Überwachung des Verkehrs mit Lebensmitteln, Tabakerzeugnissen, Kosmetika und Bedarfsgegenständen </w:t>
      </w:r>
    </w:p>
    <w:p w14:paraId="69C1F25F" w14:textId="77777777" w:rsidR="00D76465" w:rsidRPr="00D76465" w:rsidRDefault="00D76465" w:rsidP="00D76465">
      <w:pPr>
        <w:numPr>
          <w:ilvl w:val="0"/>
          <w:numId w:val="17"/>
        </w:numPr>
        <w:spacing w:after="0" w:line="240" w:lineRule="auto"/>
        <w:outlineLvl w:val="0"/>
        <w:rPr>
          <w:rFonts w:ascii="Arial" w:hAnsi="Arial" w:cs="Arial"/>
        </w:rPr>
      </w:pPr>
      <w:r w:rsidRPr="00D76465">
        <w:rPr>
          <w:rFonts w:ascii="Arial" w:hAnsi="Arial" w:cs="Arial"/>
        </w:rPr>
        <w:t>Angelegenheiten des innergemeinschaftlichen Verbringens und des Exportes von Lebensmitteln tierischer und nichttierischer Herkunft, Tabakerzeugnisse</w:t>
      </w:r>
      <w:r w:rsidR="00442102">
        <w:rPr>
          <w:rFonts w:ascii="Arial" w:hAnsi="Arial" w:cs="Arial"/>
        </w:rPr>
        <w:t>n</w:t>
      </w:r>
      <w:r w:rsidRPr="00D76465">
        <w:rPr>
          <w:rFonts w:ascii="Arial" w:hAnsi="Arial" w:cs="Arial"/>
        </w:rPr>
        <w:t>, Kosmetika und Bedarfsgegenstände</w:t>
      </w:r>
      <w:r w:rsidR="00442102">
        <w:rPr>
          <w:rFonts w:ascii="Arial" w:hAnsi="Arial" w:cs="Arial"/>
        </w:rPr>
        <w:t>n</w:t>
      </w:r>
      <w:r w:rsidRPr="00D76465">
        <w:rPr>
          <w:rFonts w:ascii="Arial" w:hAnsi="Arial" w:cs="Arial"/>
        </w:rPr>
        <w:t xml:space="preserve"> </w:t>
      </w:r>
    </w:p>
    <w:p w14:paraId="507C0658" w14:textId="77777777" w:rsidR="00D76465" w:rsidRDefault="00D76465" w:rsidP="00D76465">
      <w:pPr>
        <w:numPr>
          <w:ilvl w:val="0"/>
          <w:numId w:val="17"/>
        </w:numPr>
        <w:spacing w:after="0" w:line="240" w:lineRule="auto"/>
        <w:outlineLvl w:val="0"/>
        <w:rPr>
          <w:rFonts w:ascii="Arial" w:hAnsi="Arial" w:cs="Arial"/>
        </w:rPr>
      </w:pPr>
      <w:r w:rsidRPr="00D76465">
        <w:rPr>
          <w:rFonts w:ascii="Arial" w:hAnsi="Arial" w:cs="Arial"/>
        </w:rPr>
        <w:t>Ste</w:t>
      </w:r>
      <w:r w:rsidR="00442102">
        <w:rPr>
          <w:rFonts w:ascii="Arial" w:hAnsi="Arial" w:cs="Arial"/>
        </w:rPr>
        <w:t>llungnahmen zu Gesetzesvorhaben</w:t>
      </w:r>
      <w:r w:rsidRPr="00D76465">
        <w:rPr>
          <w:rFonts w:ascii="Arial" w:hAnsi="Arial" w:cs="Arial"/>
        </w:rPr>
        <w:t xml:space="preserve"> sowie fachlichen Anfragen</w:t>
      </w:r>
    </w:p>
    <w:p w14:paraId="410C4405" w14:textId="77777777" w:rsidR="00442102" w:rsidRPr="0081556A" w:rsidRDefault="00442102" w:rsidP="00442102">
      <w:pPr>
        <w:numPr>
          <w:ilvl w:val="0"/>
          <w:numId w:val="17"/>
        </w:numPr>
        <w:spacing w:after="0" w:line="240" w:lineRule="auto"/>
        <w:outlineLvl w:val="0"/>
        <w:rPr>
          <w:rFonts w:ascii="Arial" w:hAnsi="Arial" w:cs="Arial"/>
        </w:rPr>
      </w:pPr>
      <w:r w:rsidRPr="00D76465">
        <w:rPr>
          <w:rFonts w:ascii="Arial" w:hAnsi="Arial" w:cs="Arial"/>
        </w:rPr>
        <w:t xml:space="preserve">Koordination der Aus- und Fortbildung </w:t>
      </w:r>
      <w:r w:rsidR="00C75914">
        <w:rPr>
          <w:rFonts w:ascii="Arial" w:hAnsi="Arial" w:cs="Arial"/>
        </w:rPr>
        <w:t xml:space="preserve">von tierärztlichen </w:t>
      </w:r>
      <w:proofErr w:type="spellStart"/>
      <w:proofErr w:type="gramStart"/>
      <w:r w:rsidR="00C75914">
        <w:rPr>
          <w:rFonts w:ascii="Arial" w:hAnsi="Arial" w:cs="Arial"/>
        </w:rPr>
        <w:t>Praktikant</w:t>
      </w:r>
      <w:r>
        <w:rPr>
          <w:rFonts w:ascii="Arial" w:hAnsi="Arial" w:cs="Arial"/>
        </w:rPr>
        <w:t>:</w:t>
      </w:r>
      <w:r w:rsidRPr="00D76465">
        <w:rPr>
          <w:rFonts w:ascii="Arial" w:hAnsi="Arial" w:cs="Arial"/>
        </w:rPr>
        <w:t>inn</w:t>
      </w:r>
      <w:r w:rsidR="00C75914">
        <w:rPr>
          <w:rFonts w:ascii="Arial" w:hAnsi="Arial" w:cs="Arial"/>
        </w:rPr>
        <w:t>en</w:t>
      </w:r>
      <w:proofErr w:type="spellEnd"/>
      <w:proofErr w:type="gramEnd"/>
      <w:r w:rsidR="00C75914">
        <w:rPr>
          <w:rFonts w:ascii="Arial" w:hAnsi="Arial" w:cs="Arial"/>
        </w:rPr>
        <w:t xml:space="preserve"> und </w:t>
      </w:r>
      <w:proofErr w:type="spellStart"/>
      <w:r w:rsidR="00C75914">
        <w:rPr>
          <w:rFonts w:ascii="Arial" w:hAnsi="Arial" w:cs="Arial"/>
        </w:rPr>
        <w:t>Lebensmittelkontrolleur</w:t>
      </w:r>
      <w:r w:rsidR="004053B3">
        <w:rPr>
          <w:rFonts w:ascii="Arial" w:hAnsi="Arial" w:cs="Arial"/>
        </w:rPr>
        <w:t>:innen</w:t>
      </w:r>
      <w:proofErr w:type="spellEnd"/>
    </w:p>
    <w:p w14:paraId="0E9A5CCB" w14:textId="77777777" w:rsidR="00442102" w:rsidRPr="0081556A" w:rsidRDefault="00442102" w:rsidP="00442102">
      <w:pPr>
        <w:spacing w:after="0" w:line="240" w:lineRule="auto"/>
        <w:ind w:left="720"/>
        <w:outlineLvl w:val="0"/>
        <w:rPr>
          <w:rFonts w:ascii="Arial" w:hAnsi="Arial" w:cs="Arial"/>
        </w:rPr>
      </w:pPr>
    </w:p>
    <w:p w14:paraId="52E69D94" w14:textId="77777777" w:rsidR="009953C7" w:rsidRDefault="009953C7" w:rsidP="00D76465">
      <w:pPr>
        <w:spacing w:after="0" w:line="240" w:lineRule="auto"/>
        <w:ind w:left="720"/>
        <w:outlineLvl w:val="0"/>
        <w:rPr>
          <w:rFonts w:ascii="Arial" w:hAnsi="Arial" w:cs="Arial"/>
        </w:rPr>
      </w:pPr>
    </w:p>
    <w:p w14:paraId="74381BB1" w14:textId="77777777" w:rsidR="00D76465" w:rsidRPr="00D76465" w:rsidRDefault="00D76465" w:rsidP="00D76465">
      <w:pPr>
        <w:spacing w:after="0" w:line="240" w:lineRule="auto"/>
        <w:ind w:left="720"/>
        <w:outlineLvl w:val="0"/>
        <w:rPr>
          <w:rFonts w:ascii="Arial" w:hAnsi="Arial" w:cs="Arial"/>
        </w:rPr>
      </w:pPr>
    </w:p>
    <w:p w14:paraId="278B48D8" w14:textId="77777777" w:rsidR="009953C7" w:rsidRPr="0081556A" w:rsidRDefault="00FB0607" w:rsidP="001449E3">
      <w:pPr>
        <w:rPr>
          <w:rFonts w:ascii="Arial" w:hAnsi="Arial" w:cs="Arial"/>
          <w:b/>
        </w:rPr>
      </w:pPr>
      <w:r w:rsidRPr="0081556A">
        <w:rPr>
          <w:rFonts w:ascii="Arial" w:hAnsi="Arial" w:cs="Arial"/>
          <w:b/>
        </w:rPr>
        <w:t xml:space="preserve">Formale Anforderungen: </w:t>
      </w:r>
    </w:p>
    <w:p w14:paraId="25763D8B" w14:textId="77777777" w:rsidR="00430533" w:rsidRDefault="000E4424" w:rsidP="00CD6F1C">
      <w:pPr>
        <w:numPr>
          <w:ilvl w:val="0"/>
          <w:numId w:val="17"/>
        </w:numPr>
        <w:spacing w:after="0" w:line="240" w:lineRule="auto"/>
        <w:outlineLvl w:val="0"/>
        <w:rPr>
          <w:rFonts w:ascii="Arial" w:hAnsi="Arial" w:cs="Arial"/>
        </w:rPr>
      </w:pPr>
      <w:r>
        <w:rPr>
          <w:rFonts w:ascii="Arial" w:hAnsi="Arial" w:cs="Arial"/>
        </w:rPr>
        <w:t>abgeschlossenes S</w:t>
      </w:r>
      <w:r w:rsidR="00D97451" w:rsidRPr="0081556A">
        <w:rPr>
          <w:rFonts w:ascii="Arial" w:hAnsi="Arial" w:cs="Arial"/>
        </w:rPr>
        <w:t>tudium der Veterinärmedizin</w:t>
      </w:r>
      <w:r w:rsidR="00437D17">
        <w:rPr>
          <w:rFonts w:ascii="Arial" w:hAnsi="Arial" w:cs="Arial"/>
        </w:rPr>
        <w:t xml:space="preserve"> und</w:t>
      </w:r>
      <w:r w:rsidR="00D97451" w:rsidRPr="0081556A">
        <w:rPr>
          <w:rFonts w:ascii="Arial" w:hAnsi="Arial" w:cs="Arial"/>
        </w:rPr>
        <w:t xml:space="preserve"> </w:t>
      </w:r>
      <w:r w:rsidR="008C13B4">
        <w:rPr>
          <w:rFonts w:ascii="Arial" w:hAnsi="Arial" w:cs="Arial"/>
        </w:rPr>
        <w:t xml:space="preserve">tierärztliche </w:t>
      </w:r>
      <w:r w:rsidR="00D97451" w:rsidRPr="0081556A">
        <w:rPr>
          <w:rFonts w:ascii="Arial" w:hAnsi="Arial" w:cs="Arial"/>
        </w:rPr>
        <w:t xml:space="preserve">Approbation </w:t>
      </w:r>
    </w:p>
    <w:p w14:paraId="4423C461" w14:textId="77777777" w:rsidR="00D97451" w:rsidRPr="0081556A" w:rsidRDefault="00D97451" w:rsidP="00437D17">
      <w:pPr>
        <w:spacing w:after="0" w:line="240" w:lineRule="auto"/>
        <w:outlineLvl w:val="0"/>
        <w:rPr>
          <w:rFonts w:ascii="Arial" w:hAnsi="Arial" w:cs="Arial"/>
        </w:rPr>
      </w:pPr>
    </w:p>
    <w:p w14:paraId="2B3190A3" w14:textId="77777777" w:rsidR="000E0CD0" w:rsidRPr="0081556A" w:rsidRDefault="000E0CD0" w:rsidP="000E0CD0">
      <w:pPr>
        <w:pStyle w:val="Listenabsatz"/>
        <w:autoSpaceDE w:val="0"/>
        <w:autoSpaceDN w:val="0"/>
        <w:adjustRightInd w:val="0"/>
        <w:spacing w:after="0" w:line="233" w:lineRule="atLeast"/>
        <w:rPr>
          <w:rFonts w:ascii="Arial" w:hAnsi="Arial" w:cs="Arial"/>
        </w:rPr>
      </w:pPr>
    </w:p>
    <w:p w14:paraId="27867710" w14:textId="77777777" w:rsidR="000E0CD0" w:rsidRPr="0081556A" w:rsidRDefault="000E0CD0" w:rsidP="0058608F">
      <w:pPr>
        <w:spacing w:line="240" w:lineRule="auto"/>
        <w:rPr>
          <w:rFonts w:ascii="Arial" w:hAnsi="Arial" w:cs="Arial"/>
          <w:b/>
          <w:color w:val="000000"/>
        </w:rPr>
      </w:pPr>
      <w:r w:rsidRPr="0081556A">
        <w:rPr>
          <w:rFonts w:ascii="Arial" w:hAnsi="Arial" w:cs="Arial"/>
          <w:b/>
          <w:color w:val="000000"/>
        </w:rPr>
        <w:t>Weitere Erwartungen:</w:t>
      </w:r>
    </w:p>
    <w:p w14:paraId="6C925CFA" w14:textId="77777777" w:rsidR="00430533" w:rsidRPr="00430533" w:rsidRDefault="0058608F">
      <w:pPr>
        <w:numPr>
          <w:ilvl w:val="0"/>
          <w:numId w:val="5"/>
        </w:numPr>
        <w:autoSpaceDE w:val="0"/>
        <w:autoSpaceDN w:val="0"/>
        <w:adjustRightInd w:val="0"/>
        <w:spacing w:after="0" w:line="233" w:lineRule="atLeast"/>
        <w:outlineLvl w:val="0"/>
        <w:rPr>
          <w:rFonts w:ascii="Arial" w:hAnsi="Arial" w:cs="Arial"/>
        </w:rPr>
      </w:pPr>
      <w:r>
        <w:rPr>
          <w:rFonts w:ascii="Arial" w:hAnsi="Arial" w:cs="Arial"/>
        </w:rPr>
        <w:t>m</w:t>
      </w:r>
      <w:r w:rsidRPr="00442102">
        <w:rPr>
          <w:rFonts w:ascii="Arial" w:hAnsi="Arial" w:cs="Arial"/>
        </w:rPr>
        <w:t>ehrjährige Berufserfahrung in der öffentlichen Veterinärverwaltung</w:t>
      </w:r>
      <w:r w:rsidR="00430533">
        <w:rPr>
          <w:rFonts w:ascii="Arial" w:hAnsi="Arial" w:cs="Arial"/>
        </w:rPr>
        <w:t xml:space="preserve"> oder Fachtierarzt/Fachtierärztin (w/m/d) für Lebensmittelhygiene oder Mikrobiologie</w:t>
      </w:r>
      <w:r w:rsidRPr="00442102">
        <w:rPr>
          <w:rFonts w:ascii="Arial" w:hAnsi="Arial" w:cs="Arial"/>
        </w:rPr>
        <w:t xml:space="preserve"> </w:t>
      </w:r>
    </w:p>
    <w:p w14:paraId="4605DD8E" w14:textId="77777777" w:rsidR="00C83651" w:rsidRDefault="002D0B54" w:rsidP="00C83651">
      <w:pPr>
        <w:numPr>
          <w:ilvl w:val="0"/>
          <w:numId w:val="5"/>
        </w:numPr>
        <w:spacing w:after="0" w:line="240" w:lineRule="auto"/>
        <w:rPr>
          <w:rFonts w:ascii="Arial" w:hAnsi="Arial" w:cs="Arial"/>
        </w:rPr>
      </w:pPr>
      <w:r w:rsidRPr="00442102">
        <w:rPr>
          <w:rFonts w:ascii="Arial" w:hAnsi="Arial" w:cs="Arial"/>
        </w:rPr>
        <w:t>Bereitschaft zur Teilnahme an Ruf- und Bereitschaftsdiensten</w:t>
      </w:r>
    </w:p>
    <w:p w14:paraId="6A115871" w14:textId="77777777" w:rsidR="00AA73B0" w:rsidRPr="00C83651" w:rsidRDefault="00AA73B0" w:rsidP="00C83651">
      <w:pPr>
        <w:numPr>
          <w:ilvl w:val="0"/>
          <w:numId w:val="5"/>
        </w:numPr>
        <w:spacing w:after="0" w:line="240" w:lineRule="auto"/>
        <w:rPr>
          <w:rFonts w:ascii="Arial" w:hAnsi="Arial" w:cs="Arial"/>
        </w:rPr>
      </w:pPr>
      <w:r w:rsidRPr="00C83651">
        <w:rPr>
          <w:rFonts w:ascii="Arial" w:hAnsi="Arial" w:cs="Arial"/>
        </w:rPr>
        <w:t>sicher</w:t>
      </w:r>
      <w:r w:rsidR="00C83651">
        <w:rPr>
          <w:rFonts w:ascii="Arial" w:hAnsi="Arial" w:cs="Arial"/>
        </w:rPr>
        <w:t xml:space="preserve">er </w:t>
      </w:r>
      <w:r w:rsidRPr="00C83651">
        <w:rPr>
          <w:rFonts w:ascii="Arial" w:hAnsi="Arial" w:cs="Arial"/>
        </w:rPr>
        <w:t xml:space="preserve">Umgang mit MS-Office Programmen und gute Kenntnisse in der Anwendung der einschlägigen Software </w:t>
      </w:r>
    </w:p>
    <w:p w14:paraId="367AC84F" w14:textId="77777777" w:rsidR="00AA73B0" w:rsidRPr="0081556A" w:rsidRDefault="00C75914" w:rsidP="00AA73B0">
      <w:pPr>
        <w:numPr>
          <w:ilvl w:val="0"/>
          <w:numId w:val="5"/>
        </w:numPr>
        <w:spacing w:after="0" w:line="240" w:lineRule="auto"/>
        <w:rPr>
          <w:rFonts w:ascii="Arial" w:hAnsi="Arial" w:cs="Arial"/>
        </w:rPr>
      </w:pPr>
      <w:r>
        <w:rPr>
          <w:rFonts w:ascii="Arial" w:hAnsi="Arial" w:cs="Arial"/>
        </w:rPr>
        <w:t>gute Englischkenntnisse</w:t>
      </w:r>
    </w:p>
    <w:p w14:paraId="1F634FB3" w14:textId="77777777" w:rsidR="00AA73B0" w:rsidRPr="0081556A" w:rsidRDefault="0058608F" w:rsidP="00AA73B0">
      <w:pPr>
        <w:numPr>
          <w:ilvl w:val="0"/>
          <w:numId w:val="5"/>
        </w:numPr>
        <w:spacing w:after="0" w:line="240" w:lineRule="auto"/>
        <w:rPr>
          <w:rFonts w:ascii="Arial" w:hAnsi="Arial" w:cs="Arial"/>
        </w:rPr>
      </w:pPr>
      <w:r>
        <w:rPr>
          <w:rFonts w:ascii="Arial" w:hAnsi="Arial" w:cs="Arial"/>
        </w:rPr>
        <w:lastRenderedPageBreak/>
        <w:t xml:space="preserve">sicherer </w:t>
      </w:r>
      <w:r w:rsidR="00AA73B0" w:rsidRPr="0081556A">
        <w:rPr>
          <w:rFonts w:ascii="Arial" w:hAnsi="Arial" w:cs="Arial"/>
        </w:rPr>
        <w:t>Umgang mit Wirtschaftsbeteiligten</w:t>
      </w:r>
      <w:r>
        <w:rPr>
          <w:rFonts w:ascii="Arial" w:hAnsi="Arial" w:cs="Arial"/>
        </w:rPr>
        <w:t xml:space="preserve">, </w:t>
      </w:r>
      <w:r w:rsidR="00AA73B0" w:rsidRPr="0081556A">
        <w:rPr>
          <w:rFonts w:ascii="Arial" w:hAnsi="Arial" w:cs="Arial"/>
        </w:rPr>
        <w:t>Verhandlungsgeschick, Durchsetzungsvermögen</w:t>
      </w:r>
    </w:p>
    <w:p w14:paraId="3FF54711" w14:textId="77777777" w:rsidR="00AA73B0" w:rsidRPr="0081556A" w:rsidRDefault="00AA73B0" w:rsidP="00AA73B0">
      <w:pPr>
        <w:numPr>
          <w:ilvl w:val="0"/>
          <w:numId w:val="5"/>
        </w:numPr>
        <w:spacing w:after="0" w:line="240" w:lineRule="auto"/>
        <w:rPr>
          <w:rFonts w:ascii="Arial" w:hAnsi="Arial" w:cs="Arial"/>
        </w:rPr>
      </w:pPr>
      <w:r w:rsidRPr="0081556A">
        <w:rPr>
          <w:rFonts w:ascii="Arial" w:hAnsi="Arial" w:cs="Arial"/>
        </w:rPr>
        <w:t>Teamgeist</w:t>
      </w:r>
      <w:r w:rsidR="00E17D50">
        <w:rPr>
          <w:rFonts w:ascii="Arial" w:hAnsi="Arial" w:cs="Arial"/>
        </w:rPr>
        <w:t xml:space="preserve">, kollegialer Umgang und gute kommunikative Kompetenz </w:t>
      </w:r>
      <w:r w:rsidRPr="0081556A">
        <w:rPr>
          <w:rFonts w:ascii="Arial" w:hAnsi="Arial" w:cs="Arial"/>
        </w:rPr>
        <w:t xml:space="preserve"> </w:t>
      </w:r>
    </w:p>
    <w:p w14:paraId="3FB42421" w14:textId="77777777" w:rsidR="00AA73B0" w:rsidRPr="0081556A" w:rsidRDefault="00AA73B0" w:rsidP="00AA73B0">
      <w:pPr>
        <w:numPr>
          <w:ilvl w:val="0"/>
          <w:numId w:val="5"/>
        </w:numPr>
        <w:spacing w:after="0" w:line="240" w:lineRule="auto"/>
        <w:rPr>
          <w:rFonts w:ascii="Arial" w:hAnsi="Arial" w:cs="Arial"/>
        </w:rPr>
      </w:pPr>
      <w:r w:rsidRPr="0081556A">
        <w:rPr>
          <w:rFonts w:ascii="Arial" w:hAnsi="Arial" w:cs="Arial"/>
        </w:rPr>
        <w:t xml:space="preserve">Führerschein der Klasse B (ehemals Klasse III) </w:t>
      </w:r>
    </w:p>
    <w:p w14:paraId="7CDACE5E" w14:textId="77777777" w:rsidR="00D656A3" w:rsidRPr="0081556A" w:rsidRDefault="00D656A3" w:rsidP="009745CB">
      <w:pPr>
        <w:pStyle w:val="Default"/>
        <w:spacing w:line="276" w:lineRule="auto"/>
        <w:rPr>
          <w:rFonts w:eastAsiaTheme="minorHAnsi"/>
          <w:color w:val="auto"/>
          <w:sz w:val="22"/>
          <w:szCs w:val="22"/>
          <w:lang w:eastAsia="en-US"/>
        </w:rPr>
      </w:pPr>
    </w:p>
    <w:p w14:paraId="712BD7D1" w14:textId="77777777" w:rsidR="00B828AD" w:rsidRPr="0081556A" w:rsidRDefault="009745CB" w:rsidP="009745CB">
      <w:pPr>
        <w:pStyle w:val="Default"/>
        <w:spacing w:line="276" w:lineRule="auto"/>
        <w:rPr>
          <w:b/>
          <w:bCs/>
          <w:sz w:val="22"/>
          <w:szCs w:val="22"/>
        </w:rPr>
      </w:pPr>
      <w:r w:rsidRPr="0081556A">
        <w:rPr>
          <w:b/>
          <w:bCs/>
          <w:sz w:val="22"/>
          <w:szCs w:val="22"/>
        </w:rPr>
        <w:t>Wir bieten Ihnen:</w:t>
      </w:r>
    </w:p>
    <w:p w14:paraId="3A036DE1" w14:textId="77777777" w:rsidR="00B828AD" w:rsidRPr="0081556A" w:rsidRDefault="00B828AD" w:rsidP="009745CB">
      <w:pPr>
        <w:pStyle w:val="Default"/>
        <w:spacing w:line="276" w:lineRule="auto"/>
        <w:rPr>
          <w:b/>
          <w:bCs/>
          <w:sz w:val="22"/>
          <w:szCs w:val="22"/>
        </w:rPr>
      </w:pPr>
    </w:p>
    <w:p w14:paraId="309B1B71" w14:textId="77777777" w:rsidR="009745CB" w:rsidRPr="0081556A" w:rsidRDefault="009745CB" w:rsidP="009745CB">
      <w:pPr>
        <w:pStyle w:val="Default"/>
        <w:spacing w:line="276" w:lineRule="auto"/>
        <w:rPr>
          <w:b/>
          <w:bCs/>
          <w:sz w:val="22"/>
          <w:szCs w:val="22"/>
        </w:rPr>
      </w:pPr>
      <w:r w:rsidRPr="0081556A">
        <w:rPr>
          <w:bCs/>
          <w:sz w:val="22"/>
          <w:szCs w:val="22"/>
          <w:u w:val="single"/>
        </w:rPr>
        <w:t xml:space="preserve">Vielseitige Aufgaben und gutes Arbeitsklima </w:t>
      </w:r>
    </w:p>
    <w:p w14:paraId="49789B90" w14:textId="77777777" w:rsidR="00AA73B0" w:rsidRPr="0081556A" w:rsidRDefault="00AA73B0" w:rsidP="00AA73B0">
      <w:pPr>
        <w:rPr>
          <w:rFonts w:ascii="Arial" w:hAnsi="Arial" w:cs="Arial"/>
        </w:rPr>
      </w:pPr>
      <w:r w:rsidRPr="0081556A">
        <w:rPr>
          <w:rFonts w:ascii="Arial" w:hAnsi="Arial" w:cs="Arial"/>
        </w:rPr>
        <w:t>Wir bieten Ihnen eine interessante und vielseitige Tätigkeit in einem krisensichern Job mit hoher Eigenverantwortlichkeit und Gestaltungsspielraum in einem erfahrenen Team mit offener und wertschätzender Arbeitsatmosphäre.</w:t>
      </w:r>
    </w:p>
    <w:p w14:paraId="32F4B12A" w14:textId="77777777" w:rsidR="009745CB" w:rsidRPr="0081556A" w:rsidRDefault="009745CB" w:rsidP="009745CB">
      <w:pPr>
        <w:rPr>
          <w:rFonts w:ascii="Arial" w:hAnsi="Arial" w:cs="Arial"/>
          <w:u w:val="single"/>
        </w:rPr>
      </w:pPr>
      <w:r w:rsidRPr="0081556A">
        <w:rPr>
          <w:rFonts w:ascii="Arial" w:hAnsi="Arial" w:cs="Arial"/>
          <w:u w:val="single"/>
        </w:rPr>
        <w:t>Work-Life-Balance</w:t>
      </w:r>
      <w:r w:rsidR="00B828AD" w:rsidRPr="0081556A">
        <w:rPr>
          <w:rFonts w:ascii="Arial" w:hAnsi="Arial" w:cs="Arial"/>
          <w:u w:val="single"/>
        </w:rPr>
        <w:br/>
      </w:r>
      <w:r w:rsidR="0076356B" w:rsidRPr="0081556A">
        <w:rPr>
          <w:rFonts w:ascii="Arial" w:hAnsi="Arial" w:cs="Arial"/>
        </w:rPr>
        <w:t>Wir bieten flexible Arbeitszeiten mit einer Gleitzeitregelung und die Möglichkeit im Rahmen der dienstlichen Gegebenheiten mobil zu arbeiten.</w:t>
      </w:r>
      <w:r w:rsidR="0076356B" w:rsidRPr="0081556A">
        <w:rPr>
          <w:rFonts w:ascii="Arial" w:hAnsi="Arial" w:cs="Arial"/>
          <w:color w:val="000000"/>
        </w:rPr>
        <w:t xml:space="preserve"> </w:t>
      </w:r>
      <w:r w:rsidRPr="0081556A">
        <w:rPr>
          <w:rFonts w:ascii="Arial" w:hAnsi="Arial" w:cs="Arial"/>
        </w:rPr>
        <w:t>Außerdem gehören 30 Tage Erholungsurlaub bei einer 5-Tage-Woche sowie der Ausgleich von Überstunden in Freizeit bei uns zum Standard.</w:t>
      </w:r>
    </w:p>
    <w:p w14:paraId="703D6788" w14:textId="77777777" w:rsidR="009745CB" w:rsidRPr="0081556A" w:rsidRDefault="009745CB" w:rsidP="009745CB">
      <w:pPr>
        <w:rPr>
          <w:rFonts w:ascii="Arial" w:hAnsi="Arial" w:cs="Arial"/>
          <w:u w:val="single"/>
        </w:rPr>
      </w:pPr>
      <w:r w:rsidRPr="0081556A">
        <w:rPr>
          <w:rFonts w:ascii="Arial" w:hAnsi="Arial" w:cs="Arial"/>
          <w:u w:val="single"/>
        </w:rPr>
        <w:t>Weiterentwicklung</w:t>
      </w:r>
      <w:r w:rsidR="00B828AD" w:rsidRPr="0081556A">
        <w:rPr>
          <w:rFonts w:ascii="Arial" w:hAnsi="Arial" w:cs="Arial"/>
          <w:u w:val="single"/>
        </w:rPr>
        <w:br/>
      </w:r>
      <w:r w:rsidRPr="0081556A">
        <w:rPr>
          <w:rFonts w:ascii="Arial" w:hAnsi="Arial" w:cs="Arial"/>
        </w:rPr>
        <w:t>Wir bieten Ihnen Fort- und Weiterbildungsmöglichkeiten, mit denen Sie sich in Ihren fachlichen und persönlichen Kompetenzen weiterentwickeln können.</w:t>
      </w:r>
    </w:p>
    <w:p w14:paraId="7EB9ACFC" w14:textId="77777777" w:rsidR="009745CB" w:rsidRPr="0081556A" w:rsidRDefault="009745CB" w:rsidP="009745CB">
      <w:pPr>
        <w:rPr>
          <w:rFonts w:ascii="Arial" w:hAnsi="Arial" w:cs="Arial"/>
        </w:rPr>
      </w:pPr>
      <w:r w:rsidRPr="0081556A">
        <w:rPr>
          <w:rFonts w:ascii="Arial" w:hAnsi="Arial" w:cs="Arial"/>
          <w:u w:val="single"/>
        </w:rPr>
        <w:t>Gesundes Arbeiten</w:t>
      </w:r>
      <w:r w:rsidR="00B828AD" w:rsidRPr="0081556A">
        <w:rPr>
          <w:rFonts w:ascii="Arial" w:hAnsi="Arial" w:cs="Arial"/>
          <w:u w:val="single"/>
        </w:rPr>
        <w:br/>
      </w:r>
      <w:r w:rsidRPr="0081556A">
        <w:rPr>
          <w:rFonts w:ascii="Arial" w:hAnsi="Arial" w:cs="Arial"/>
        </w:rPr>
        <w:t xml:space="preserve">Unser Gesundheitsmanagement bietet Ihnen u.a. ein vergünstigtes Firmenfitnessangebot (EGYM </w:t>
      </w:r>
      <w:proofErr w:type="spellStart"/>
      <w:r w:rsidRPr="0081556A">
        <w:rPr>
          <w:rFonts w:ascii="Arial" w:hAnsi="Arial" w:cs="Arial"/>
        </w:rPr>
        <w:t>Wellpass</w:t>
      </w:r>
      <w:proofErr w:type="spellEnd"/>
      <w:r w:rsidRPr="0081556A">
        <w:rPr>
          <w:rFonts w:ascii="Arial" w:hAnsi="Arial" w:cs="Arial"/>
        </w:rPr>
        <w:t>), sowie interne gesundheitsfördernde Angebote (z.B. Gesundheitskurse). Zudem investieren wir in Ihre Gesundheit</w:t>
      </w:r>
      <w:r w:rsidR="0076356B" w:rsidRPr="0081556A">
        <w:rPr>
          <w:rFonts w:ascii="Arial" w:hAnsi="Arial" w:cs="Arial"/>
        </w:rPr>
        <w:t>,</w:t>
      </w:r>
      <w:r w:rsidRPr="0081556A">
        <w:rPr>
          <w:rFonts w:ascii="Arial" w:hAnsi="Arial" w:cs="Arial"/>
        </w:rPr>
        <w:t xml:space="preserve"> beispielsweise mit einem Zuschuss zu einer Bildschirmarbeitsplatzbrille. </w:t>
      </w:r>
    </w:p>
    <w:p w14:paraId="342E44FF" w14:textId="77777777" w:rsidR="0027510A" w:rsidRPr="0081556A" w:rsidRDefault="0027510A" w:rsidP="0027510A">
      <w:pPr>
        <w:autoSpaceDE w:val="0"/>
        <w:autoSpaceDN w:val="0"/>
        <w:adjustRightInd w:val="0"/>
        <w:spacing w:after="0" w:line="240" w:lineRule="auto"/>
        <w:rPr>
          <w:rFonts w:ascii="Arial" w:hAnsi="Arial" w:cs="Arial"/>
          <w:u w:val="single"/>
        </w:rPr>
      </w:pPr>
      <w:r w:rsidRPr="0081556A">
        <w:rPr>
          <w:rFonts w:ascii="Arial" w:hAnsi="Arial" w:cs="Arial"/>
          <w:u w:val="single"/>
        </w:rPr>
        <w:t xml:space="preserve">Betriebliche Altersversorgung </w:t>
      </w:r>
    </w:p>
    <w:p w14:paraId="6E19B171" w14:textId="77777777" w:rsidR="0027510A" w:rsidRPr="0081556A" w:rsidRDefault="0027510A" w:rsidP="0027510A">
      <w:pPr>
        <w:rPr>
          <w:rFonts w:ascii="Arial" w:hAnsi="Arial" w:cs="Arial"/>
        </w:rPr>
      </w:pPr>
      <w:r w:rsidRPr="0081556A">
        <w:rPr>
          <w:rFonts w:ascii="Arial" w:hAnsi="Arial" w:cs="Arial"/>
        </w:rPr>
        <w:t>Tarifbeschäftigte werden in der betrieblichen Altersvorsorge der VBL zusatzversichert. Dies bietet die Basis für eine lebenslange Betriebsrente.</w:t>
      </w:r>
    </w:p>
    <w:p w14:paraId="6AB92ED7" w14:textId="77777777" w:rsidR="00875F8D" w:rsidRPr="0081556A" w:rsidRDefault="00875F8D" w:rsidP="0027510A">
      <w:pPr>
        <w:rPr>
          <w:rFonts w:ascii="Arial" w:hAnsi="Arial" w:cs="Arial"/>
        </w:rPr>
      </w:pPr>
    </w:p>
    <w:p w14:paraId="5D46D26F" w14:textId="77777777" w:rsidR="009745CB" w:rsidRPr="0081556A" w:rsidRDefault="009745CB" w:rsidP="00B828AD">
      <w:pPr>
        <w:spacing w:line="276" w:lineRule="auto"/>
        <w:rPr>
          <w:rFonts w:ascii="Arial" w:eastAsia="SimSun" w:hAnsi="Arial" w:cs="Arial"/>
          <w:b/>
          <w:lang w:eastAsia="zh-CN"/>
        </w:rPr>
      </w:pPr>
      <w:r w:rsidRPr="0081556A">
        <w:rPr>
          <w:rFonts w:ascii="Arial" w:eastAsia="SimSun" w:hAnsi="Arial" w:cs="Arial"/>
          <w:b/>
          <w:lang w:eastAsia="zh-CN"/>
        </w:rPr>
        <w:t>Haben Sie Interesse?</w:t>
      </w:r>
      <w:r w:rsidR="00B828AD" w:rsidRPr="0081556A">
        <w:rPr>
          <w:rFonts w:ascii="Arial" w:eastAsia="SimSun" w:hAnsi="Arial" w:cs="Arial"/>
          <w:b/>
          <w:lang w:eastAsia="zh-CN"/>
        </w:rPr>
        <w:br/>
      </w:r>
      <w:r w:rsidRPr="0081556A">
        <w:rPr>
          <w:rFonts w:ascii="Arial" w:hAnsi="Arial" w:cs="Arial"/>
          <w:lang w:eastAsia="zh-CN"/>
        </w:rPr>
        <w:t>Dann bewerben Sie sich bitte mit den üblichen Unterlagen (u.a. Anschreiben, Lebenslauf, Arbeitszeugnis</w:t>
      </w:r>
      <w:r w:rsidR="007215DB" w:rsidRPr="0081556A">
        <w:rPr>
          <w:rFonts w:ascii="Arial" w:hAnsi="Arial" w:cs="Arial"/>
          <w:lang w:eastAsia="zh-CN"/>
        </w:rPr>
        <w:t>se</w:t>
      </w:r>
      <w:r w:rsidRPr="0081556A">
        <w:rPr>
          <w:rFonts w:ascii="Arial" w:hAnsi="Arial" w:cs="Arial"/>
          <w:lang w:eastAsia="zh-CN"/>
        </w:rPr>
        <w:t>/dienstliche Beurteilung</w:t>
      </w:r>
      <w:r w:rsidR="007215DB" w:rsidRPr="0081556A">
        <w:rPr>
          <w:rFonts w:ascii="Arial" w:hAnsi="Arial" w:cs="Arial"/>
          <w:lang w:eastAsia="zh-CN"/>
        </w:rPr>
        <w:t>en</w:t>
      </w:r>
      <w:r w:rsidR="00C75914">
        <w:rPr>
          <w:rFonts w:ascii="Arial" w:hAnsi="Arial" w:cs="Arial"/>
          <w:lang w:eastAsia="zh-CN"/>
        </w:rPr>
        <w:t>, Zeugnisse der Studien</w:t>
      </w:r>
      <w:r w:rsidRPr="0081556A">
        <w:rPr>
          <w:rFonts w:ascii="Arial" w:hAnsi="Arial" w:cs="Arial"/>
          <w:lang w:eastAsia="zh-CN"/>
        </w:rPr>
        <w:t>abschlüsse; ein Foto ist nicht beizufügen).</w:t>
      </w:r>
    </w:p>
    <w:p w14:paraId="0103CE7C" w14:textId="77777777" w:rsidR="009745CB" w:rsidRPr="0081556A" w:rsidRDefault="009745CB" w:rsidP="009745CB">
      <w:pPr>
        <w:autoSpaceDE w:val="0"/>
        <w:autoSpaceDN w:val="0"/>
        <w:adjustRightInd w:val="0"/>
        <w:rPr>
          <w:rFonts w:ascii="Arial" w:hAnsi="Arial" w:cs="Arial"/>
          <w:lang w:eastAsia="zh-CN"/>
        </w:rPr>
      </w:pPr>
      <w:r w:rsidRPr="0081556A">
        <w:rPr>
          <w:rFonts w:ascii="Arial" w:hAnsi="Arial" w:cs="Arial"/>
          <w:lang w:eastAsia="zh-CN"/>
        </w:rPr>
        <w:t xml:space="preserve">Die Auswahlentscheidung erfolgt gem. Art. 33 Absatz 2 des Grundgesetzes entsprechend der Eignung, Befähigung und fachlichen Leistung der </w:t>
      </w:r>
      <w:proofErr w:type="spellStart"/>
      <w:proofErr w:type="gramStart"/>
      <w:r w:rsidRPr="0081556A">
        <w:rPr>
          <w:rFonts w:ascii="Arial" w:hAnsi="Arial" w:cs="Arial"/>
          <w:lang w:eastAsia="zh-CN"/>
        </w:rPr>
        <w:t>Bewerber:innen</w:t>
      </w:r>
      <w:proofErr w:type="spellEnd"/>
      <w:proofErr w:type="gramEnd"/>
      <w:r w:rsidRPr="0081556A">
        <w:rPr>
          <w:rFonts w:ascii="Arial" w:hAnsi="Arial" w:cs="Arial"/>
          <w:lang w:eastAsia="zh-CN"/>
        </w:rPr>
        <w:t xml:space="preserve">. Für tarifbeschäftigte </w:t>
      </w:r>
      <w:proofErr w:type="spellStart"/>
      <w:proofErr w:type="gramStart"/>
      <w:r w:rsidRPr="0081556A">
        <w:rPr>
          <w:rFonts w:ascii="Arial" w:hAnsi="Arial" w:cs="Arial"/>
          <w:lang w:eastAsia="zh-CN"/>
        </w:rPr>
        <w:t>Bewerber:innen</w:t>
      </w:r>
      <w:proofErr w:type="spellEnd"/>
      <w:proofErr w:type="gramEnd"/>
      <w:r w:rsidRPr="0081556A">
        <w:rPr>
          <w:rFonts w:ascii="Arial" w:hAnsi="Arial" w:cs="Arial"/>
          <w:lang w:eastAsia="zh-CN"/>
        </w:rPr>
        <w:t xml:space="preserve">, die bereits im öffentlichen Dienst der Freien Hansestadt Bremen tätig sind, besteht die Option, statt eines Arbeitszeugnisses eine dienstliche Beurteilung vorzulegen, um eine bessere Vergleichbarkeit im Rahmen des Leistungsvergleichs zu ermöglichen.  </w:t>
      </w:r>
    </w:p>
    <w:p w14:paraId="0A151C94" w14:textId="77777777" w:rsidR="009745CB" w:rsidRPr="0081556A" w:rsidRDefault="009745CB" w:rsidP="009745CB">
      <w:pPr>
        <w:rPr>
          <w:rFonts w:ascii="Arial" w:hAnsi="Arial" w:cs="Arial"/>
          <w:lang w:eastAsia="zh-CN"/>
        </w:rPr>
      </w:pPr>
      <w:r w:rsidRPr="0081556A">
        <w:rPr>
          <w:rFonts w:ascii="Arial" w:hAnsi="Arial" w:cs="Arial"/>
          <w:lang w:eastAsia="zh-CN"/>
        </w:rPr>
        <w:t>Falls Sie sich in Elternzeit befinden oder im Moment keiner Tätigkeit nachgehen, reichen Sie bitte ein Arbeitszeugnis oder eine dienstliche Beurteilung Ihrer letzten Tätigkeit ein. Die Vorlage der dienstlichen Beurteilung bzw. des Arbeitszeugnisses ist für das weitere Verfahren zwingend erforderlich. Bewerbungen können nur berücksichtigt werden, wenn die Einreichung der dienstlichen Beurteilung bzw. des Arbeitszeugnisses bis spätestens zwei Wochen nach dem Ende der Bewerbungsfrist erfolgt.</w:t>
      </w:r>
    </w:p>
    <w:p w14:paraId="66F60FB7" w14:textId="77777777" w:rsidR="009745CB" w:rsidRDefault="009745CB" w:rsidP="009745CB">
      <w:pPr>
        <w:autoSpaceDE w:val="0"/>
        <w:autoSpaceDN w:val="0"/>
        <w:adjustRightInd w:val="0"/>
        <w:rPr>
          <w:rFonts w:ascii="Arial" w:hAnsi="Arial" w:cs="Arial"/>
          <w:lang w:eastAsia="zh-CN"/>
        </w:rPr>
      </w:pPr>
      <w:r w:rsidRPr="0081556A">
        <w:rPr>
          <w:rFonts w:ascii="Arial" w:hAnsi="Arial" w:cs="Arial"/>
          <w:lang w:eastAsia="zh-CN"/>
        </w:rPr>
        <w:t xml:space="preserve">Wenn Sie </w:t>
      </w:r>
      <w:proofErr w:type="spellStart"/>
      <w:r w:rsidRPr="0081556A">
        <w:rPr>
          <w:rFonts w:ascii="Arial" w:hAnsi="Arial" w:cs="Arial"/>
          <w:lang w:eastAsia="zh-CN"/>
        </w:rPr>
        <w:t>Beamt:in</w:t>
      </w:r>
      <w:proofErr w:type="spellEnd"/>
      <w:r w:rsidRPr="0081556A">
        <w:rPr>
          <w:rFonts w:ascii="Arial" w:hAnsi="Arial" w:cs="Arial"/>
          <w:lang w:eastAsia="zh-CN"/>
        </w:rPr>
        <w:t xml:space="preserve"> bzw. </w:t>
      </w:r>
      <w:proofErr w:type="spellStart"/>
      <w:proofErr w:type="gramStart"/>
      <w:r w:rsidRPr="0081556A">
        <w:rPr>
          <w:rFonts w:ascii="Arial" w:hAnsi="Arial" w:cs="Arial"/>
          <w:lang w:eastAsia="zh-CN"/>
        </w:rPr>
        <w:t>Beschäftigte:r</w:t>
      </w:r>
      <w:proofErr w:type="spellEnd"/>
      <w:proofErr w:type="gramEnd"/>
      <w:r w:rsidRPr="0081556A">
        <w:rPr>
          <w:rFonts w:ascii="Arial" w:hAnsi="Arial" w:cs="Arial"/>
          <w:lang w:eastAsia="zh-CN"/>
        </w:rPr>
        <w:t xml:space="preserve"> im öffentlichen Dienst sind, geben Sie bitte Ihr derzeitiges Statusamt bzw. Ihre derzeitige Entgeltgruppe an. Bitte geben Sie mit den </w:t>
      </w:r>
      <w:r w:rsidRPr="0081556A">
        <w:rPr>
          <w:rFonts w:ascii="Arial" w:hAnsi="Arial" w:cs="Arial"/>
          <w:lang w:eastAsia="zh-CN"/>
        </w:rPr>
        <w:lastRenderedPageBreak/>
        <w:t>Bewerbungsunterlagen ggf. eine Einverständniserklärung zur Einsichtnahme in Ihre Personalakte ab.</w:t>
      </w:r>
    </w:p>
    <w:p w14:paraId="08C5BC6F" w14:textId="77777777" w:rsidR="0099569F" w:rsidRPr="0081556A" w:rsidRDefault="0099569F" w:rsidP="009745CB">
      <w:pPr>
        <w:autoSpaceDE w:val="0"/>
        <w:autoSpaceDN w:val="0"/>
        <w:adjustRightInd w:val="0"/>
        <w:rPr>
          <w:rFonts w:ascii="Arial" w:hAnsi="Arial" w:cs="Arial"/>
          <w:lang w:eastAsia="zh-CN"/>
        </w:rPr>
      </w:pPr>
      <w:r w:rsidRPr="0099569F">
        <w:rPr>
          <w:rFonts w:ascii="Arial" w:hAnsi="Arial" w:cs="Arial"/>
          <w:lang w:eastAsia="zh-CN"/>
        </w:rPr>
        <w:t>Um die Unterrepräsentanz von Frauen in diesem Bereich abzubauen, sind Frauen bei gleicher Qualifikation wie ihre männlichen Mitbewerber vorrangig zu berücksichtigen, sofern nicht in der Person eines Mitbewerbers liegende Gründe überwiegen. Frauen werden deshalb ausdrücklich aufgefordert, sich zu bewerben</w:t>
      </w:r>
      <w:r>
        <w:rPr>
          <w:rFonts w:ascii="Arial" w:hAnsi="Arial" w:cs="Arial"/>
          <w:lang w:eastAsia="zh-CN"/>
        </w:rPr>
        <w:t>.</w:t>
      </w:r>
    </w:p>
    <w:p w14:paraId="24DA9B22" w14:textId="77777777" w:rsidR="002D65E6" w:rsidRPr="0081556A" w:rsidRDefault="002D65E6" w:rsidP="002D65E6">
      <w:pPr>
        <w:pStyle w:val="StandardWeb"/>
        <w:spacing w:line="276" w:lineRule="auto"/>
      </w:pPr>
      <w:r w:rsidRPr="0081556A">
        <w:t>Der LMTVet fördert die Inklusion von schwerbehinderten Menschen und freut sich daher über Bewerbungen von Menschen mit Behinderung. Diesem Personenkreis wird bei im Wesentlichen gleicher fachlicher und persönlicher Eignung der Vorrang gegeben.</w:t>
      </w:r>
    </w:p>
    <w:p w14:paraId="717E32A7" w14:textId="77777777" w:rsidR="002D65E6" w:rsidRPr="0081556A" w:rsidRDefault="002D65E6" w:rsidP="002D65E6">
      <w:pPr>
        <w:pStyle w:val="StandardWeb"/>
        <w:spacing w:line="276" w:lineRule="auto"/>
      </w:pPr>
      <w:r w:rsidRPr="0081556A">
        <w:t>Bewerbungen von Menschen mit internationaler Biografie und Menschen aller Geschlechter begrüßen wir ausdrücklich.</w:t>
      </w:r>
    </w:p>
    <w:p w14:paraId="116A1F91" w14:textId="77777777" w:rsidR="002D65E6" w:rsidRPr="0081556A" w:rsidRDefault="002D65E6" w:rsidP="002D65E6">
      <w:pPr>
        <w:pStyle w:val="StandardWeb"/>
        <w:spacing w:line="276" w:lineRule="auto"/>
      </w:pPr>
      <w:r w:rsidRPr="0081556A">
        <w:t xml:space="preserve">Außerberufliches bürgerschaftliches Engagement der </w:t>
      </w:r>
      <w:proofErr w:type="spellStart"/>
      <w:proofErr w:type="gramStart"/>
      <w:r w:rsidRPr="0081556A">
        <w:t>Bewerber:innen</w:t>
      </w:r>
      <w:proofErr w:type="spellEnd"/>
      <w:proofErr w:type="gramEnd"/>
      <w:r w:rsidRPr="0081556A">
        <w:t xml:space="preserve"> (w/m/d) wird begrüßt.</w:t>
      </w:r>
    </w:p>
    <w:p w14:paraId="2F49AA8F" w14:textId="77777777" w:rsidR="009745CB" w:rsidRPr="0081556A" w:rsidRDefault="009745CB" w:rsidP="009745CB">
      <w:pPr>
        <w:spacing w:before="240"/>
        <w:rPr>
          <w:rFonts w:ascii="Arial" w:hAnsi="Arial" w:cs="Arial"/>
          <w:b/>
        </w:rPr>
      </w:pPr>
      <w:r w:rsidRPr="0081556A">
        <w:rPr>
          <w:rFonts w:ascii="Arial" w:hAnsi="Arial" w:cs="Arial"/>
          <w:b/>
        </w:rPr>
        <w:t xml:space="preserve">Für fachliche Auskünfte steht Ihnen </w:t>
      </w:r>
      <w:r w:rsidR="00B908A7" w:rsidRPr="0081556A">
        <w:rPr>
          <w:rFonts w:ascii="Arial" w:hAnsi="Arial" w:cs="Arial"/>
          <w:b/>
        </w:rPr>
        <w:t xml:space="preserve">Frau </w:t>
      </w:r>
      <w:r w:rsidR="0090489C">
        <w:rPr>
          <w:rFonts w:ascii="Arial" w:hAnsi="Arial" w:cs="Arial"/>
          <w:b/>
        </w:rPr>
        <w:t>Oltmann</w:t>
      </w:r>
      <w:r w:rsidR="0076356B" w:rsidRPr="0081556A">
        <w:rPr>
          <w:rFonts w:ascii="Arial" w:hAnsi="Arial" w:cs="Arial"/>
          <w:b/>
        </w:rPr>
        <w:t xml:space="preserve"> (0421/361-</w:t>
      </w:r>
      <w:r w:rsidR="0090489C">
        <w:rPr>
          <w:rFonts w:ascii="Arial" w:hAnsi="Arial" w:cs="Arial"/>
          <w:b/>
        </w:rPr>
        <w:t>21221</w:t>
      </w:r>
      <w:r w:rsidR="0076356B" w:rsidRPr="0081556A">
        <w:rPr>
          <w:rFonts w:ascii="Arial" w:hAnsi="Arial" w:cs="Arial"/>
          <w:b/>
        </w:rPr>
        <w:t>)</w:t>
      </w:r>
      <w:r w:rsidRPr="0081556A">
        <w:rPr>
          <w:rFonts w:ascii="Arial" w:hAnsi="Arial" w:cs="Arial"/>
          <w:b/>
        </w:rPr>
        <w:t xml:space="preserve"> sowie zum Bewerbermanagement </w:t>
      </w:r>
      <w:r w:rsidR="00510C8C">
        <w:rPr>
          <w:rFonts w:ascii="Arial" w:hAnsi="Arial" w:cs="Arial"/>
          <w:b/>
        </w:rPr>
        <w:t>Herr Eva</w:t>
      </w:r>
      <w:r w:rsidRPr="0081556A">
        <w:rPr>
          <w:rFonts w:ascii="Arial" w:hAnsi="Arial" w:cs="Arial"/>
          <w:b/>
        </w:rPr>
        <w:t xml:space="preserve"> (</w:t>
      </w:r>
      <w:r w:rsidR="00B908A7" w:rsidRPr="0081556A">
        <w:rPr>
          <w:rFonts w:ascii="Arial" w:hAnsi="Arial" w:cs="Arial"/>
          <w:b/>
        </w:rPr>
        <w:t>04</w:t>
      </w:r>
      <w:r w:rsidR="00510C8C">
        <w:rPr>
          <w:rFonts w:ascii="Arial" w:hAnsi="Arial" w:cs="Arial"/>
          <w:b/>
        </w:rPr>
        <w:t>71/596</w:t>
      </w:r>
      <w:r w:rsidR="00B908A7" w:rsidRPr="0081556A">
        <w:rPr>
          <w:rFonts w:ascii="Arial" w:hAnsi="Arial" w:cs="Arial"/>
          <w:b/>
        </w:rPr>
        <w:t>-</w:t>
      </w:r>
      <w:r w:rsidR="00510C8C">
        <w:rPr>
          <w:rFonts w:ascii="Arial" w:hAnsi="Arial" w:cs="Arial"/>
          <w:b/>
        </w:rPr>
        <w:t>13892</w:t>
      </w:r>
      <w:r w:rsidRPr="0081556A">
        <w:rPr>
          <w:rFonts w:ascii="Arial" w:hAnsi="Arial" w:cs="Arial"/>
          <w:b/>
        </w:rPr>
        <w:t>) zur Verfügung.</w:t>
      </w:r>
    </w:p>
    <w:p w14:paraId="38210239" w14:textId="2A4A6FB0" w:rsidR="009745CB" w:rsidRPr="0081556A" w:rsidRDefault="009745CB" w:rsidP="009745CB">
      <w:pPr>
        <w:spacing w:before="240"/>
        <w:rPr>
          <w:rFonts w:ascii="Arial" w:hAnsi="Arial" w:cs="Arial"/>
          <w:b/>
        </w:rPr>
      </w:pPr>
      <w:r w:rsidRPr="0081556A">
        <w:rPr>
          <w:rFonts w:ascii="Arial" w:hAnsi="Arial" w:cs="Arial"/>
        </w:rPr>
        <w:t xml:space="preserve">Ihre Bewerbung (gerne per Mail als PDF-Format) richten Sie bitte </w:t>
      </w:r>
      <w:r w:rsidRPr="0081556A">
        <w:rPr>
          <w:rFonts w:ascii="Arial" w:hAnsi="Arial" w:cs="Arial"/>
        </w:rPr>
        <w:br/>
      </w:r>
      <w:r w:rsidRPr="0081556A">
        <w:rPr>
          <w:rFonts w:ascii="Arial" w:hAnsi="Arial" w:cs="Arial"/>
          <w:b/>
        </w:rPr>
        <w:t>unter Angabe des Kennzeichens</w:t>
      </w:r>
      <w:r w:rsidRPr="0081556A">
        <w:rPr>
          <w:rFonts w:ascii="Arial" w:hAnsi="Arial" w:cs="Arial"/>
        </w:rPr>
        <w:t xml:space="preserve"> </w:t>
      </w:r>
      <w:r w:rsidRPr="0081556A">
        <w:rPr>
          <w:rFonts w:ascii="Arial" w:hAnsi="Arial" w:cs="Arial"/>
          <w:b/>
        </w:rPr>
        <w:t xml:space="preserve">bis zum </w:t>
      </w:r>
      <w:r w:rsidR="00B854B8">
        <w:rPr>
          <w:rFonts w:ascii="Arial" w:hAnsi="Arial" w:cs="Arial"/>
          <w:b/>
        </w:rPr>
        <w:t>23.06.2025</w:t>
      </w:r>
      <w:r w:rsidR="00CA3763" w:rsidRPr="0081556A">
        <w:rPr>
          <w:rFonts w:ascii="Arial" w:hAnsi="Arial" w:cs="Arial"/>
          <w:b/>
        </w:rPr>
        <w:t xml:space="preserve"> a</w:t>
      </w:r>
      <w:r w:rsidRPr="0081556A">
        <w:rPr>
          <w:rFonts w:ascii="Arial" w:hAnsi="Arial" w:cs="Arial"/>
          <w:b/>
        </w:rPr>
        <w:t>n</w:t>
      </w:r>
      <w:r w:rsidRPr="0081556A">
        <w:rPr>
          <w:rFonts w:ascii="Arial" w:hAnsi="Arial" w:cs="Arial"/>
        </w:rPr>
        <w:t>:</w:t>
      </w:r>
    </w:p>
    <w:p w14:paraId="655F091D" w14:textId="77777777" w:rsidR="009745CB" w:rsidRPr="0081556A" w:rsidRDefault="009745CB" w:rsidP="009745CB">
      <w:pPr>
        <w:rPr>
          <w:rFonts w:ascii="Arial" w:hAnsi="Arial" w:cs="Arial"/>
        </w:rPr>
      </w:pPr>
      <w:r w:rsidRPr="0081556A">
        <w:rPr>
          <w:rFonts w:ascii="Arial" w:hAnsi="Arial" w:cs="Arial"/>
          <w:b/>
        </w:rPr>
        <w:t>LMTVet Bremen</w:t>
      </w:r>
      <w:r w:rsidRPr="0081556A">
        <w:rPr>
          <w:rFonts w:ascii="Arial" w:hAnsi="Arial" w:cs="Arial"/>
          <w:b/>
        </w:rPr>
        <w:br/>
        <w:t>Personalstelle</w:t>
      </w:r>
      <w:r w:rsidRPr="0081556A">
        <w:rPr>
          <w:rFonts w:ascii="Arial" w:hAnsi="Arial" w:cs="Arial"/>
          <w:b/>
        </w:rPr>
        <w:br/>
        <w:t>Lötzener Str. 3</w:t>
      </w:r>
      <w:r w:rsidRPr="0081556A">
        <w:rPr>
          <w:rFonts w:ascii="Arial" w:hAnsi="Arial" w:cs="Arial"/>
          <w:b/>
        </w:rPr>
        <w:br/>
        <w:t>28207 Bremen</w:t>
      </w:r>
    </w:p>
    <w:p w14:paraId="09ED9786" w14:textId="77777777" w:rsidR="009745CB" w:rsidRPr="0081556A" w:rsidRDefault="009745CB" w:rsidP="009745CB">
      <w:pPr>
        <w:rPr>
          <w:rFonts w:ascii="Arial" w:hAnsi="Arial" w:cs="Arial"/>
          <w:b/>
        </w:rPr>
      </w:pPr>
      <w:r w:rsidRPr="0081556A">
        <w:rPr>
          <w:rFonts w:ascii="Arial" w:hAnsi="Arial" w:cs="Arial"/>
          <w:b/>
        </w:rPr>
        <w:t xml:space="preserve">E-Mail: </w:t>
      </w:r>
      <w:hyperlink r:id="rId7" w:history="1">
        <w:r w:rsidRPr="0081556A">
          <w:rPr>
            <w:rStyle w:val="Hyperlink"/>
            <w:rFonts w:ascii="Arial" w:hAnsi="Arial" w:cs="Arial"/>
            <w:b/>
          </w:rPr>
          <w:t>bewerbung@lmtvet.bremen.de</w:t>
        </w:r>
      </w:hyperlink>
      <w:r w:rsidRPr="0081556A">
        <w:rPr>
          <w:rFonts w:ascii="Arial" w:hAnsi="Arial" w:cs="Arial"/>
          <w:b/>
        </w:rPr>
        <w:t xml:space="preserve"> </w:t>
      </w:r>
    </w:p>
    <w:p w14:paraId="7ADA9810" w14:textId="77777777" w:rsidR="009953C7" w:rsidRPr="0081556A" w:rsidRDefault="009745CB" w:rsidP="00722975">
      <w:pPr>
        <w:autoSpaceDE w:val="0"/>
        <w:autoSpaceDN w:val="0"/>
        <w:adjustRightInd w:val="0"/>
        <w:rPr>
          <w:rFonts w:ascii="Arial" w:hAnsi="Arial" w:cs="Arial"/>
        </w:rPr>
      </w:pPr>
      <w:r w:rsidRPr="0081556A">
        <w:rPr>
          <w:rFonts w:ascii="Arial" w:hAnsi="Arial" w:cs="Arial"/>
          <w:b/>
          <w:bCs/>
          <w:sz w:val="18"/>
          <w:lang w:eastAsia="zh-CN"/>
        </w:rPr>
        <w:t>Bewerbungshinweis:</w:t>
      </w:r>
      <w:r w:rsidRPr="0081556A">
        <w:rPr>
          <w:rFonts w:ascii="Arial" w:hAnsi="Arial" w:cs="Arial"/>
          <w:b/>
          <w:bCs/>
          <w:sz w:val="18"/>
          <w:lang w:eastAsia="zh-CN"/>
        </w:rPr>
        <w:br/>
      </w:r>
      <w:r w:rsidRPr="0081556A">
        <w:rPr>
          <w:rFonts w:ascii="Arial" w:hAnsi="Arial" w:cs="Arial"/>
          <w:sz w:val="18"/>
          <w:lang w:eastAsia="zh-CN"/>
        </w:rPr>
        <w:t xml:space="preserve">Bitte fügen Sie Ihren Bewerbungsunterlagen keine Originalzeugnisse und -bescheinigungen bei. Bitte verwenden Sie auch keine Mappen und Folien. Die Bewerbungsunterlagen werden nur auf Wunsch zurückgesandt, falls Sie einen ausreichendfrankierten Rückumschlag beifügen. </w:t>
      </w:r>
      <w:r w:rsidRPr="0081556A">
        <w:rPr>
          <w:rFonts w:ascii="Arial" w:hAnsi="Arial" w:cs="Arial"/>
          <w:sz w:val="18"/>
        </w:rPr>
        <w:t>Personenbezogene Daten unterliegen einer restriktiven Zugriffskontrolle die gewährleistet, dass nur befugte Personen auf Ihre Daten zugreifen können. Ihre Bewerbungsdaten werden grundsätzlich nur von der zuständigen bewerbungsbearbeitenden Personalstelle verwendet. Eine darüberhinausgehende Nutzung oder Weitergabe Ihrer Bewerbungsdaten an Dritte erfolgt nicht. Mit Übersendung Ihrer Bewerbungsunterlagen gehen wir davon aus, dass Sie mit der Erhebung Ihrer personenbezogenen Daten einverstanden sind. Sobald Ihre Bewerbungsdaten nicht mehr für den definierten Zweck der Bewerbungsbearbeitung genutzt werden, werden diese unverzüglich unter Einhaltung der datenschutzrechtlichen Bestimmungen gelöscht. Sofern Ihnen eine schriftliche Ablehnung zugeht, werden Ihre Bewerbungsunterlagen bis zum Ablauf der Frist gemäß § 15 Allgemeines Gleichbehandlungsgesetz (AGG) aufbewahrt und anschließend vernichtet.</w:t>
      </w:r>
    </w:p>
    <w:sectPr w:rsidR="009953C7" w:rsidRPr="008155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BFF" w14:textId="77777777" w:rsidR="00AF31E0" w:rsidRDefault="00AF31E0" w:rsidP="007803B1">
      <w:pPr>
        <w:spacing w:after="0" w:line="240" w:lineRule="auto"/>
      </w:pPr>
      <w:r>
        <w:separator/>
      </w:r>
    </w:p>
  </w:endnote>
  <w:endnote w:type="continuationSeparator" w:id="0">
    <w:p w14:paraId="7DACFE85" w14:textId="77777777" w:rsidR="00AF31E0" w:rsidRDefault="00AF31E0" w:rsidP="0078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5F27" w14:textId="77777777" w:rsidR="00AF31E0" w:rsidRDefault="00AF31E0" w:rsidP="007803B1">
      <w:pPr>
        <w:spacing w:after="0" w:line="240" w:lineRule="auto"/>
      </w:pPr>
      <w:r>
        <w:separator/>
      </w:r>
    </w:p>
  </w:footnote>
  <w:footnote w:type="continuationSeparator" w:id="0">
    <w:p w14:paraId="1E940C5A" w14:textId="77777777" w:rsidR="00AF31E0" w:rsidRDefault="00AF31E0" w:rsidP="0078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8CA"/>
    <w:multiLevelType w:val="hybridMultilevel"/>
    <w:tmpl w:val="93EC3E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82CC4"/>
    <w:multiLevelType w:val="hybridMultilevel"/>
    <w:tmpl w:val="077C5B64"/>
    <w:lvl w:ilvl="0" w:tplc="F12EF16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0396A8A"/>
    <w:multiLevelType w:val="hybridMultilevel"/>
    <w:tmpl w:val="131C5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9A3F60"/>
    <w:multiLevelType w:val="hybridMultilevel"/>
    <w:tmpl w:val="041AC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6C3946"/>
    <w:multiLevelType w:val="multilevel"/>
    <w:tmpl w:val="F1FC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E1447"/>
    <w:multiLevelType w:val="hybridMultilevel"/>
    <w:tmpl w:val="C150C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63A49"/>
    <w:multiLevelType w:val="hybridMultilevel"/>
    <w:tmpl w:val="75CEE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07499"/>
    <w:multiLevelType w:val="hybridMultilevel"/>
    <w:tmpl w:val="A8160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3456A"/>
    <w:multiLevelType w:val="multilevel"/>
    <w:tmpl w:val="80D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91FDA"/>
    <w:multiLevelType w:val="hybridMultilevel"/>
    <w:tmpl w:val="4AFC1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5B55AA"/>
    <w:multiLevelType w:val="hybridMultilevel"/>
    <w:tmpl w:val="2C1C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406180"/>
    <w:multiLevelType w:val="multilevel"/>
    <w:tmpl w:val="5D8E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B24D9"/>
    <w:multiLevelType w:val="hybridMultilevel"/>
    <w:tmpl w:val="6DBC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0B0465"/>
    <w:multiLevelType w:val="hybridMultilevel"/>
    <w:tmpl w:val="96E08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291BBD"/>
    <w:multiLevelType w:val="hybridMultilevel"/>
    <w:tmpl w:val="91C6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F838DC"/>
    <w:multiLevelType w:val="hybridMultilevel"/>
    <w:tmpl w:val="274A9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631572">
    <w:abstractNumId w:val="13"/>
  </w:num>
  <w:num w:numId="2" w16cid:durableId="247155500">
    <w:abstractNumId w:val="5"/>
  </w:num>
  <w:num w:numId="3" w16cid:durableId="1143277813">
    <w:abstractNumId w:val="2"/>
  </w:num>
  <w:num w:numId="4" w16cid:durableId="1884099566">
    <w:abstractNumId w:val="4"/>
  </w:num>
  <w:num w:numId="5" w16cid:durableId="1279608094">
    <w:abstractNumId w:val="0"/>
  </w:num>
  <w:num w:numId="6" w16cid:durableId="1239167195">
    <w:abstractNumId w:val="0"/>
  </w:num>
  <w:num w:numId="7" w16cid:durableId="700011370">
    <w:abstractNumId w:val="7"/>
  </w:num>
  <w:num w:numId="8" w16cid:durableId="2039696215">
    <w:abstractNumId w:val="14"/>
  </w:num>
  <w:num w:numId="9" w16cid:durableId="1378243848">
    <w:abstractNumId w:val="6"/>
  </w:num>
  <w:num w:numId="10" w16cid:durableId="1110314420">
    <w:abstractNumId w:val="1"/>
  </w:num>
  <w:num w:numId="11" w16cid:durableId="1272472102">
    <w:abstractNumId w:val="3"/>
  </w:num>
  <w:num w:numId="12" w16cid:durableId="1883708230">
    <w:abstractNumId w:val="10"/>
  </w:num>
  <w:num w:numId="13" w16cid:durableId="402065033">
    <w:abstractNumId w:val="9"/>
  </w:num>
  <w:num w:numId="14" w16cid:durableId="544409629">
    <w:abstractNumId w:val="12"/>
  </w:num>
  <w:num w:numId="15" w16cid:durableId="260989342">
    <w:abstractNumId w:val="8"/>
  </w:num>
  <w:num w:numId="16" w16cid:durableId="1423840034">
    <w:abstractNumId w:val="11"/>
  </w:num>
  <w:num w:numId="17" w16cid:durableId="110174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C7"/>
    <w:rsid w:val="0003742B"/>
    <w:rsid w:val="00072310"/>
    <w:rsid w:val="000755B2"/>
    <w:rsid w:val="000E0CD0"/>
    <w:rsid w:val="000E1BE9"/>
    <w:rsid w:val="000E4424"/>
    <w:rsid w:val="000E581D"/>
    <w:rsid w:val="00127252"/>
    <w:rsid w:val="001449E3"/>
    <w:rsid w:val="0017580E"/>
    <w:rsid w:val="00180F5A"/>
    <w:rsid w:val="001B7892"/>
    <w:rsid w:val="00220984"/>
    <w:rsid w:val="0022107E"/>
    <w:rsid w:val="00222005"/>
    <w:rsid w:val="0024618D"/>
    <w:rsid w:val="0027510A"/>
    <w:rsid w:val="002A6D0C"/>
    <w:rsid w:val="002C13DD"/>
    <w:rsid w:val="002C78C6"/>
    <w:rsid w:val="002D0B54"/>
    <w:rsid w:val="002D65E6"/>
    <w:rsid w:val="002D7301"/>
    <w:rsid w:val="002E0778"/>
    <w:rsid w:val="00305774"/>
    <w:rsid w:val="0031142A"/>
    <w:rsid w:val="00354C23"/>
    <w:rsid w:val="003740A6"/>
    <w:rsid w:val="003746D9"/>
    <w:rsid w:val="003814D0"/>
    <w:rsid w:val="003820EB"/>
    <w:rsid w:val="00382FAE"/>
    <w:rsid w:val="00393085"/>
    <w:rsid w:val="003958C2"/>
    <w:rsid w:val="003A401D"/>
    <w:rsid w:val="003B45DC"/>
    <w:rsid w:val="003C0A45"/>
    <w:rsid w:val="003F6B5C"/>
    <w:rsid w:val="004053B3"/>
    <w:rsid w:val="00424B6D"/>
    <w:rsid w:val="00430533"/>
    <w:rsid w:val="00437D17"/>
    <w:rsid w:val="00442102"/>
    <w:rsid w:val="004C3FD1"/>
    <w:rsid w:val="00503EC0"/>
    <w:rsid w:val="00510C8C"/>
    <w:rsid w:val="005126EF"/>
    <w:rsid w:val="005148F7"/>
    <w:rsid w:val="00517A2A"/>
    <w:rsid w:val="00554A00"/>
    <w:rsid w:val="0055601A"/>
    <w:rsid w:val="00557C65"/>
    <w:rsid w:val="0058608F"/>
    <w:rsid w:val="005C3F68"/>
    <w:rsid w:val="005F6896"/>
    <w:rsid w:val="006033CA"/>
    <w:rsid w:val="006162E6"/>
    <w:rsid w:val="00683A97"/>
    <w:rsid w:val="006D5B4B"/>
    <w:rsid w:val="00713659"/>
    <w:rsid w:val="007170A3"/>
    <w:rsid w:val="007204B2"/>
    <w:rsid w:val="007215DB"/>
    <w:rsid w:val="00722975"/>
    <w:rsid w:val="007235D1"/>
    <w:rsid w:val="0076356B"/>
    <w:rsid w:val="007657B4"/>
    <w:rsid w:val="007803B1"/>
    <w:rsid w:val="00787F4F"/>
    <w:rsid w:val="007B240B"/>
    <w:rsid w:val="007C51B4"/>
    <w:rsid w:val="007D0F90"/>
    <w:rsid w:val="0081556A"/>
    <w:rsid w:val="0082205D"/>
    <w:rsid w:val="00875F8D"/>
    <w:rsid w:val="008865B7"/>
    <w:rsid w:val="00886B0A"/>
    <w:rsid w:val="008C13B4"/>
    <w:rsid w:val="0090489C"/>
    <w:rsid w:val="00921F7E"/>
    <w:rsid w:val="00954EEF"/>
    <w:rsid w:val="00957E7E"/>
    <w:rsid w:val="00967913"/>
    <w:rsid w:val="009745CB"/>
    <w:rsid w:val="00995361"/>
    <w:rsid w:val="009953C7"/>
    <w:rsid w:val="0099569F"/>
    <w:rsid w:val="009A1A80"/>
    <w:rsid w:val="009A5986"/>
    <w:rsid w:val="009C3133"/>
    <w:rsid w:val="009C7C28"/>
    <w:rsid w:val="009F5F34"/>
    <w:rsid w:val="00A20474"/>
    <w:rsid w:val="00A23CD3"/>
    <w:rsid w:val="00AA73B0"/>
    <w:rsid w:val="00AF31E0"/>
    <w:rsid w:val="00B02510"/>
    <w:rsid w:val="00B04842"/>
    <w:rsid w:val="00B22817"/>
    <w:rsid w:val="00B80E3A"/>
    <w:rsid w:val="00B828AD"/>
    <w:rsid w:val="00B854B8"/>
    <w:rsid w:val="00B85C2B"/>
    <w:rsid w:val="00B877E8"/>
    <w:rsid w:val="00B908A7"/>
    <w:rsid w:val="00BD041C"/>
    <w:rsid w:val="00BE1612"/>
    <w:rsid w:val="00BE798A"/>
    <w:rsid w:val="00C02DE0"/>
    <w:rsid w:val="00C21912"/>
    <w:rsid w:val="00C75914"/>
    <w:rsid w:val="00C83651"/>
    <w:rsid w:val="00C851C5"/>
    <w:rsid w:val="00CA3763"/>
    <w:rsid w:val="00CA37CD"/>
    <w:rsid w:val="00CB32DF"/>
    <w:rsid w:val="00CD6F1C"/>
    <w:rsid w:val="00CF1DE7"/>
    <w:rsid w:val="00D15935"/>
    <w:rsid w:val="00D37B88"/>
    <w:rsid w:val="00D412D8"/>
    <w:rsid w:val="00D43305"/>
    <w:rsid w:val="00D472F4"/>
    <w:rsid w:val="00D5446D"/>
    <w:rsid w:val="00D656A3"/>
    <w:rsid w:val="00D76465"/>
    <w:rsid w:val="00D97451"/>
    <w:rsid w:val="00DC15B2"/>
    <w:rsid w:val="00E17D50"/>
    <w:rsid w:val="00E23A4E"/>
    <w:rsid w:val="00E24E74"/>
    <w:rsid w:val="00E25C2B"/>
    <w:rsid w:val="00E31DF2"/>
    <w:rsid w:val="00E3522C"/>
    <w:rsid w:val="00E35B56"/>
    <w:rsid w:val="00E431E7"/>
    <w:rsid w:val="00E447E8"/>
    <w:rsid w:val="00E54681"/>
    <w:rsid w:val="00E56773"/>
    <w:rsid w:val="00E959D2"/>
    <w:rsid w:val="00E96796"/>
    <w:rsid w:val="00E96D56"/>
    <w:rsid w:val="00ED68DD"/>
    <w:rsid w:val="00EE1C31"/>
    <w:rsid w:val="00F226B2"/>
    <w:rsid w:val="00F27DC5"/>
    <w:rsid w:val="00F37960"/>
    <w:rsid w:val="00F44358"/>
    <w:rsid w:val="00F56649"/>
    <w:rsid w:val="00F62F79"/>
    <w:rsid w:val="00F67254"/>
    <w:rsid w:val="00FB0607"/>
    <w:rsid w:val="00FB2072"/>
    <w:rsid w:val="00FD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EDB70"/>
  <w15:chartTrackingRefBased/>
  <w15:docId w15:val="{24683C04-21C4-4414-84A4-68EC1F5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921F7E"/>
    <w:pPr>
      <w:keepNext/>
      <w:spacing w:after="0" w:line="240" w:lineRule="auto"/>
      <w:outlineLvl w:val="1"/>
    </w:pPr>
    <w:rPr>
      <w:rFonts w:ascii="Times New Roman" w:eastAsia="Times New Roman" w:hAnsi="Times New Roman"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34">
    <w:name w:val="CM34"/>
    <w:basedOn w:val="Standard"/>
    <w:next w:val="Standard"/>
    <w:uiPriority w:val="99"/>
    <w:rsid w:val="009953C7"/>
    <w:pPr>
      <w:autoSpaceDE w:val="0"/>
      <w:autoSpaceDN w:val="0"/>
      <w:adjustRightInd w:val="0"/>
      <w:spacing w:after="0" w:line="240" w:lineRule="auto"/>
    </w:pPr>
    <w:rPr>
      <w:rFonts w:ascii="Arial" w:hAnsi="Arial" w:cs="Arial"/>
      <w:sz w:val="24"/>
      <w:szCs w:val="24"/>
    </w:rPr>
  </w:style>
  <w:style w:type="paragraph" w:customStyle="1" w:styleId="CM11">
    <w:name w:val="CM11"/>
    <w:basedOn w:val="Standard"/>
    <w:next w:val="Standard"/>
    <w:uiPriority w:val="99"/>
    <w:rsid w:val="009953C7"/>
    <w:pPr>
      <w:autoSpaceDE w:val="0"/>
      <w:autoSpaceDN w:val="0"/>
      <w:adjustRightInd w:val="0"/>
      <w:spacing w:after="0" w:line="233" w:lineRule="atLeast"/>
    </w:pPr>
    <w:rPr>
      <w:rFonts w:ascii="Arial" w:hAnsi="Arial" w:cs="Arial"/>
      <w:sz w:val="24"/>
      <w:szCs w:val="24"/>
    </w:rPr>
  </w:style>
  <w:style w:type="paragraph" w:styleId="Listenabsatz">
    <w:name w:val="List Paragraph"/>
    <w:basedOn w:val="Standard"/>
    <w:uiPriority w:val="34"/>
    <w:qFormat/>
    <w:rsid w:val="009953C7"/>
    <w:pPr>
      <w:ind w:left="720"/>
      <w:contextualSpacing/>
    </w:pPr>
  </w:style>
  <w:style w:type="paragraph" w:customStyle="1" w:styleId="CM12">
    <w:name w:val="CM12"/>
    <w:basedOn w:val="Standard"/>
    <w:next w:val="Standard"/>
    <w:uiPriority w:val="99"/>
    <w:rsid w:val="009953C7"/>
    <w:pPr>
      <w:autoSpaceDE w:val="0"/>
      <w:autoSpaceDN w:val="0"/>
      <w:adjustRightInd w:val="0"/>
      <w:spacing w:after="0" w:line="258" w:lineRule="atLeast"/>
    </w:pPr>
    <w:rPr>
      <w:rFonts w:ascii="Arial" w:hAnsi="Arial" w:cs="Arial"/>
      <w:sz w:val="24"/>
      <w:szCs w:val="24"/>
    </w:rPr>
  </w:style>
  <w:style w:type="paragraph" w:customStyle="1" w:styleId="CM15">
    <w:name w:val="CM15"/>
    <w:basedOn w:val="Standard"/>
    <w:next w:val="Standard"/>
    <w:uiPriority w:val="99"/>
    <w:rsid w:val="009953C7"/>
    <w:pPr>
      <w:autoSpaceDE w:val="0"/>
      <w:autoSpaceDN w:val="0"/>
      <w:adjustRightInd w:val="0"/>
      <w:spacing w:after="0" w:line="231" w:lineRule="atLeast"/>
    </w:pPr>
    <w:rPr>
      <w:rFonts w:ascii="Arial" w:hAnsi="Arial" w:cs="Arial"/>
      <w:sz w:val="24"/>
      <w:szCs w:val="24"/>
    </w:rPr>
  </w:style>
  <w:style w:type="character" w:customStyle="1" w:styleId="berschrift2Zchn">
    <w:name w:val="Überschrift 2 Zchn"/>
    <w:basedOn w:val="Absatz-Standardschriftart"/>
    <w:link w:val="berschrift2"/>
    <w:rsid w:val="00921F7E"/>
    <w:rPr>
      <w:rFonts w:ascii="Times New Roman" w:eastAsia="Times New Roman" w:hAnsi="Times New Roman" w:cs="Times New Roman"/>
      <w:b/>
      <w:sz w:val="28"/>
      <w:szCs w:val="20"/>
      <w:lang w:eastAsia="de-DE"/>
    </w:rPr>
  </w:style>
  <w:style w:type="paragraph" w:customStyle="1" w:styleId="Default">
    <w:name w:val="Default"/>
    <w:rsid w:val="00921F7E"/>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nhideWhenUsed/>
    <w:rsid w:val="007803B1"/>
    <w:pPr>
      <w:tabs>
        <w:tab w:val="center" w:pos="4536"/>
        <w:tab w:val="right" w:pos="9072"/>
      </w:tabs>
      <w:spacing w:after="0" w:line="240" w:lineRule="auto"/>
    </w:pPr>
  </w:style>
  <w:style w:type="character" w:customStyle="1" w:styleId="KopfzeileZchn">
    <w:name w:val="Kopfzeile Zchn"/>
    <w:basedOn w:val="Absatz-Standardschriftart"/>
    <w:link w:val="Kopfzeile"/>
    <w:rsid w:val="007803B1"/>
  </w:style>
  <w:style w:type="paragraph" w:styleId="Fuzeile">
    <w:name w:val="footer"/>
    <w:basedOn w:val="Standard"/>
    <w:link w:val="FuzeileZchn"/>
    <w:uiPriority w:val="99"/>
    <w:unhideWhenUsed/>
    <w:rsid w:val="007803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03B1"/>
  </w:style>
  <w:style w:type="character" w:styleId="Hyperlink">
    <w:name w:val="Hyperlink"/>
    <w:basedOn w:val="Absatz-Standardschriftart"/>
    <w:uiPriority w:val="99"/>
    <w:unhideWhenUsed/>
    <w:rsid w:val="00FB0607"/>
    <w:rPr>
      <w:color w:val="0563C1" w:themeColor="hyperlink"/>
      <w:u w:val="single"/>
    </w:rPr>
  </w:style>
  <w:style w:type="paragraph" w:styleId="Sprechblasentext">
    <w:name w:val="Balloon Text"/>
    <w:basedOn w:val="Standard"/>
    <w:link w:val="SprechblasentextZchn"/>
    <w:uiPriority w:val="99"/>
    <w:semiHidden/>
    <w:unhideWhenUsed/>
    <w:rsid w:val="00EE1C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C31"/>
    <w:rPr>
      <w:rFonts w:ascii="Segoe UI" w:hAnsi="Segoe UI" w:cs="Segoe UI"/>
      <w:sz w:val="18"/>
      <w:szCs w:val="18"/>
    </w:rPr>
  </w:style>
  <w:style w:type="paragraph" w:styleId="Liste">
    <w:name w:val="List"/>
    <w:basedOn w:val="Standard"/>
    <w:rsid w:val="007215DB"/>
    <w:pPr>
      <w:spacing w:after="0" w:line="240" w:lineRule="auto"/>
      <w:ind w:left="283" w:hanging="283"/>
    </w:pP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D412D8"/>
    <w:rPr>
      <w:sz w:val="16"/>
      <w:szCs w:val="16"/>
    </w:rPr>
  </w:style>
  <w:style w:type="paragraph" w:styleId="Kommentartext">
    <w:name w:val="annotation text"/>
    <w:basedOn w:val="Standard"/>
    <w:link w:val="KommentartextZchn"/>
    <w:uiPriority w:val="99"/>
    <w:semiHidden/>
    <w:unhideWhenUsed/>
    <w:rsid w:val="00D412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12D8"/>
    <w:rPr>
      <w:sz w:val="20"/>
      <w:szCs w:val="20"/>
    </w:rPr>
  </w:style>
  <w:style w:type="paragraph" w:styleId="Kommentarthema">
    <w:name w:val="annotation subject"/>
    <w:basedOn w:val="Kommentartext"/>
    <w:next w:val="Kommentartext"/>
    <w:link w:val="KommentarthemaZchn"/>
    <w:uiPriority w:val="99"/>
    <w:semiHidden/>
    <w:unhideWhenUsed/>
    <w:rsid w:val="00D412D8"/>
    <w:rPr>
      <w:b/>
      <w:bCs/>
    </w:rPr>
  </w:style>
  <w:style w:type="character" w:customStyle="1" w:styleId="KommentarthemaZchn">
    <w:name w:val="Kommentarthema Zchn"/>
    <w:basedOn w:val="KommentartextZchn"/>
    <w:link w:val="Kommentarthema"/>
    <w:uiPriority w:val="99"/>
    <w:semiHidden/>
    <w:rsid w:val="00D412D8"/>
    <w:rPr>
      <w:b/>
      <w:bCs/>
      <w:sz w:val="20"/>
      <w:szCs w:val="20"/>
    </w:rPr>
  </w:style>
  <w:style w:type="paragraph" w:styleId="StandardWeb">
    <w:name w:val="Normal (Web)"/>
    <w:basedOn w:val="Standard"/>
    <w:uiPriority w:val="99"/>
    <w:semiHidden/>
    <w:unhideWhenUsed/>
    <w:rsid w:val="002D65E6"/>
    <w:pPr>
      <w:spacing w:before="100" w:beforeAutospacing="1" w:after="100" w:afterAutospacing="1"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4118">
      <w:bodyDiv w:val="1"/>
      <w:marLeft w:val="0"/>
      <w:marRight w:val="0"/>
      <w:marTop w:val="0"/>
      <w:marBottom w:val="0"/>
      <w:divBdr>
        <w:top w:val="none" w:sz="0" w:space="0" w:color="auto"/>
        <w:left w:val="none" w:sz="0" w:space="0" w:color="auto"/>
        <w:bottom w:val="none" w:sz="0" w:space="0" w:color="auto"/>
        <w:right w:val="none" w:sz="0" w:space="0" w:color="auto"/>
      </w:divBdr>
    </w:div>
    <w:div w:id="383873050">
      <w:bodyDiv w:val="1"/>
      <w:marLeft w:val="0"/>
      <w:marRight w:val="0"/>
      <w:marTop w:val="0"/>
      <w:marBottom w:val="0"/>
      <w:divBdr>
        <w:top w:val="none" w:sz="0" w:space="0" w:color="auto"/>
        <w:left w:val="none" w:sz="0" w:space="0" w:color="auto"/>
        <w:bottom w:val="none" w:sz="0" w:space="0" w:color="auto"/>
        <w:right w:val="none" w:sz="0" w:space="0" w:color="auto"/>
      </w:divBdr>
      <w:divsChild>
        <w:div w:id="1294943804">
          <w:marLeft w:val="0"/>
          <w:marRight w:val="0"/>
          <w:marTop w:val="0"/>
          <w:marBottom w:val="0"/>
          <w:divBdr>
            <w:top w:val="none" w:sz="0" w:space="0" w:color="auto"/>
            <w:left w:val="none" w:sz="0" w:space="0" w:color="auto"/>
            <w:bottom w:val="none" w:sz="0" w:space="0" w:color="auto"/>
            <w:right w:val="none" w:sz="0" w:space="0" w:color="auto"/>
          </w:divBdr>
          <w:divsChild>
            <w:div w:id="1764492090">
              <w:marLeft w:val="0"/>
              <w:marRight w:val="0"/>
              <w:marTop w:val="0"/>
              <w:marBottom w:val="0"/>
              <w:divBdr>
                <w:top w:val="none" w:sz="0" w:space="0" w:color="auto"/>
                <w:left w:val="none" w:sz="0" w:space="0" w:color="auto"/>
                <w:bottom w:val="none" w:sz="0" w:space="0" w:color="auto"/>
                <w:right w:val="none" w:sz="0" w:space="0" w:color="auto"/>
              </w:divBdr>
              <w:divsChild>
                <w:div w:id="1064138116">
                  <w:marLeft w:val="0"/>
                  <w:marRight w:val="0"/>
                  <w:marTop w:val="0"/>
                  <w:marBottom w:val="0"/>
                  <w:divBdr>
                    <w:top w:val="none" w:sz="0" w:space="0" w:color="auto"/>
                    <w:left w:val="none" w:sz="0" w:space="0" w:color="auto"/>
                    <w:bottom w:val="none" w:sz="0" w:space="0" w:color="auto"/>
                    <w:right w:val="none" w:sz="0" w:space="0" w:color="auto"/>
                  </w:divBdr>
                  <w:divsChild>
                    <w:div w:id="1740445662">
                      <w:marLeft w:val="0"/>
                      <w:marRight w:val="0"/>
                      <w:marTop w:val="0"/>
                      <w:marBottom w:val="0"/>
                      <w:divBdr>
                        <w:top w:val="none" w:sz="0" w:space="0" w:color="auto"/>
                        <w:left w:val="none" w:sz="0" w:space="0" w:color="auto"/>
                        <w:bottom w:val="none" w:sz="0" w:space="0" w:color="auto"/>
                        <w:right w:val="none" w:sz="0" w:space="0" w:color="auto"/>
                      </w:divBdr>
                      <w:divsChild>
                        <w:div w:id="134226292">
                          <w:marLeft w:val="0"/>
                          <w:marRight w:val="0"/>
                          <w:marTop w:val="0"/>
                          <w:marBottom w:val="0"/>
                          <w:divBdr>
                            <w:top w:val="none" w:sz="0" w:space="0" w:color="auto"/>
                            <w:left w:val="none" w:sz="0" w:space="0" w:color="auto"/>
                            <w:bottom w:val="none" w:sz="0" w:space="0" w:color="auto"/>
                            <w:right w:val="none" w:sz="0" w:space="0" w:color="auto"/>
                          </w:divBdr>
                          <w:divsChild>
                            <w:div w:id="2112359478">
                              <w:marLeft w:val="0"/>
                              <w:marRight w:val="0"/>
                              <w:marTop w:val="0"/>
                              <w:marBottom w:val="0"/>
                              <w:divBdr>
                                <w:top w:val="none" w:sz="0" w:space="0" w:color="auto"/>
                                <w:left w:val="none" w:sz="0" w:space="0" w:color="auto"/>
                                <w:bottom w:val="none" w:sz="0" w:space="0" w:color="auto"/>
                                <w:right w:val="none" w:sz="0" w:space="0" w:color="auto"/>
                              </w:divBdr>
                              <w:divsChild>
                                <w:div w:id="1593275794">
                                  <w:marLeft w:val="0"/>
                                  <w:marRight w:val="0"/>
                                  <w:marTop w:val="0"/>
                                  <w:marBottom w:val="0"/>
                                  <w:divBdr>
                                    <w:top w:val="none" w:sz="0" w:space="0" w:color="auto"/>
                                    <w:left w:val="none" w:sz="0" w:space="0" w:color="auto"/>
                                    <w:bottom w:val="none" w:sz="0" w:space="0" w:color="auto"/>
                                    <w:right w:val="none" w:sz="0" w:space="0" w:color="auto"/>
                                  </w:divBdr>
                                  <w:divsChild>
                                    <w:div w:id="17372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184215">
      <w:bodyDiv w:val="1"/>
      <w:marLeft w:val="0"/>
      <w:marRight w:val="0"/>
      <w:marTop w:val="0"/>
      <w:marBottom w:val="0"/>
      <w:divBdr>
        <w:top w:val="none" w:sz="0" w:space="0" w:color="auto"/>
        <w:left w:val="none" w:sz="0" w:space="0" w:color="auto"/>
        <w:bottom w:val="none" w:sz="0" w:space="0" w:color="auto"/>
        <w:right w:val="none" w:sz="0" w:space="0" w:color="auto"/>
      </w:divBdr>
    </w:div>
    <w:div w:id="1170100933">
      <w:bodyDiv w:val="1"/>
      <w:marLeft w:val="0"/>
      <w:marRight w:val="0"/>
      <w:marTop w:val="0"/>
      <w:marBottom w:val="0"/>
      <w:divBdr>
        <w:top w:val="none" w:sz="0" w:space="0" w:color="auto"/>
        <w:left w:val="none" w:sz="0" w:space="0" w:color="auto"/>
        <w:bottom w:val="none" w:sz="0" w:space="0" w:color="auto"/>
        <w:right w:val="none" w:sz="0" w:space="0" w:color="auto"/>
      </w:divBdr>
    </w:div>
    <w:div w:id="1191261184">
      <w:bodyDiv w:val="1"/>
      <w:marLeft w:val="0"/>
      <w:marRight w:val="0"/>
      <w:marTop w:val="0"/>
      <w:marBottom w:val="0"/>
      <w:divBdr>
        <w:top w:val="none" w:sz="0" w:space="0" w:color="auto"/>
        <w:left w:val="none" w:sz="0" w:space="0" w:color="auto"/>
        <w:bottom w:val="none" w:sz="0" w:space="0" w:color="auto"/>
        <w:right w:val="none" w:sz="0" w:space="0" w:color="auto"/>
      </w:divBdr>
    </w:div>
    <w:div w:id="1273786107">
      <w:bodyDiv w:val="1"/>
      <w:marLeft w:val="0"/>
      <w:marRight w:val="0"/>
      <w:marTop w:val="0"/>
      <w:marBottom w:val="0"/>
      <w:divBdr>
        <w:top w:val="none" w:sz="0" w:space="0" w:color="auto"/>
        <w:left w:val="none" w:sz="0" w:space="0" w:color="auto"/>
        <w:bottom w:val="none" w:sz="0" w:space="0" w:color="auto"/>
        <w:right w:val="none" w:sz="0" w:space="0" w:color="auto"/>
      </w:divBdr>
    </w:div>
    <w:div w:id="1291475288">
      <w:bodyDiv w:val="1"/>
      <w:marLeft w:val="0"/>
      <w:marRight w:val="0"/>
      <w:marTop w:val="0"/>
      <w:marBottom w:val="0"/>
      <w:divBdr>
        <w:top w:val="none" w:sz="0" w:space="0" w:color="auto"/>
        <w:left w:val="none" w:sz="0" w:space="0" w:color="auto"/>
        <w:bottom w:val="none" w:sz="0" w:space="0" w:color="auto"/>
        <w:right w:val="none" w:sz="0" w:space="0" w:color="auto"/>
      </w:divBdr>
    </w:div>
    <w:div w:id="1421298008">
      <w:bodyDiv w:val="1"/>
      <w:marLeft w:val="0"/>
      <w:marRight w:val="0"/>
      <w:marTop w:val="0"/>
      <w:marBottom w:val="0"/>
      <w:divBdr>
        <w:top w:val="none" w:sz="0" w:space="0" w:color="auto"/>
        <w:left w:val="none" w:sz="0" w:space="0" w:color="auto"/>
        <w:bottom w:val="none" w:sz="0" w:space="0" w:color="auto"/>
        <w:right w:val="none" w:sz="0" w:space="0" w:color="auto"/>
      </w:divBdr>
    </w:div>
    <w:div w:id="1820151915">
      <w:bodyDiv w:val="1"/>
      <w:marLeft w:val="0"/>
      <w:marRight w:val="0"/>
      <w:marTop w:val="0"/>
      <w:marBottom w:val="0"/>
      <w:divBdr>
        <w:top w:val="none" w:sz="0" w:space="0" w:color="auto"/>
        <w:left w:val="none" w:sz="0" w:space="0" w:color="auto"/>
        <w:bottom w:val="none" w:sz="0" w:space="0" w:color="auto"/>
        <w:right w:val="none" w:sz="0" w:space="0" w:color="auto"/>
      </w:divBdr>
    </w:div>
    <w:div w:id="1859198654">
      <w:bodyDiv w:val="1"/>
      <w:marLeft w:val="0"/>
      <w:marRight w:val="0"/>
      <w:marTop w:val="0"/>
      <w:marBottom w:val="0"/>
      <w:divBdr>
        <w:top w:val="none" w:sz="0" w:space="0" w:color="auto"/>
        <w:left w:val="none" w:sz="0" w:space="0" w:color="auto"/>
        <w:bottom w:val="none" w:sz="0" w:space="0" w:color="auto"/>
        <w:right w:val="none" w:sz="0" w:space="0" w:color="auto"/>
      </w:divBdr>
    </w:div>
    <w:div w:id="20516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werbung@lmtvet.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 Elke (LMTVet)</dc:creator>
  <cp:keywords/>
  <dc:description/>
  <cp:lastModifiedBy>Hübner, Susanne (LMTVet)</cp:lastModifiedBy>
  <cp:revision>2</cp:revision>
  <cp:lastPrinted>2023-11-08T10:43:00Z</cp:lastPrinted>
  <dcterms:created xsi:type="dcterms:W3CDTF">2025-05-26T14:11:00Z</dcterms:created>
  <dcterms:modified xsi:type="dcterms:W3CDTF">2025-05-26T14:11:00Z</dcterms:modified>
</cp:coreProperties>
</file>